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УЧРЕЖДЕНИЕ «УПРАВЛЕНИЕ ОБРАЗОВАНИЯ»</w:t>
      </w:r>
    </w:p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МУНИЦИПАЛЬНОГО РАЙОНА </w:t>
      </w:r>
    </w:p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«БАЙ 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ТАЙГИНСКИЙ КОЖУУН РЕСПУБЛИКИ ТЫВА»</w:t>
      </w:r>
    </w:p>
    <w:p w:rsidR="0060525F" w:rsidRPr="0060525F" w:rsidRDefault="0060525F" w:rsidP="0060525F">
      <w:pPr>
        <w:tabs>
          <w:tab w:val="left" w:pos="516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sz w:val="24"/>
          <w:lang w:eastAsia="en-US"/>
        </w:rPr>
      </w:pPr>
    </w:p>
    <w:p w:rsidR="0060525F" w:rsidRPr="0060525F" w:rsidRDefault="0060525F" w:rsidP="0060525F">
      <w:pPr>
        <w:jc w:val="center"/>
        <w:rPr>
          <w:rFonts w:ascii="Monotype Corsiva" w:eastAsia="Calibri" w:hAnsi="Monotype Corsiva" w:cs="Times New Roman"/>
          <w:b/>
          <w:sz w:val="44"/>
          <w:szCs w:val="36"/>
          <w:lang w:eastAsia="en-US"/>
        </w:rPr>
      </w:pPr>
      <w:r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>ГОДОВОЙ ПЛАН</w:t>
      </w:r>
    </w:p>
    <w:p w:rsidR="0060525F" w:rsidRPr="0060525F" w:rsidRDefault="00C843ED" w:rsidP="0060525F">
      <w:pPr>
        <w:jc w:val="center"/>
        <w:rPr>
          <w:rFonts w:ascii="Monotype Corsiva" w:eastAsia="Calibri" w:hAnsi="Monotype Corsiva" w:cs="Times New Roman"/>
          <w:b/>
          <w:sz w:val="44"/>
          <w:szCs w:val="36"/>
          <w:lang w:eastAsia="en-US"/>
        </w:rPr>
      </w:pPr>
      <w:r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>Управления образования  за 2020</w:t>
      </w:r>
      <w:r w:rsidR="0060525F" w:rsidRPr="0060525F"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 xml:space="preserve"> год</w:t>
      </w: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C843ED" w:rsidP="0060525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Тээли, 2020 </w:t>
      </w:r>
      <w:r w:rsidR="0060525F" w:rsidRPr="0060525F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60525F" w:rsidRPr="0060525F">
        <w:rPr>
          <w:rFonts w:ascii="Cambria" w:eastAsia="Times New Roman" w:hAnsi="Cambria" w:cs="Times New Roman"/>
          <w:sz w:val="28"/>
          <w:szCs w:val="28"/>
        </w:rPr>
        <w:tab/>
      </w:r>
    </w:p>
    <w:p w:rsidR="0060525F" w:rsidRDefault="0060525F" w:rsidP="002C3428">
      <w:pPr>
        <w:rPr>
          <w:rFonts w:ascii="Times New Roman" w:hAnsi="Times New Roman" w:cs="Times New Roman"/>
          <w:b/>
          <w:sz w:val="52"/>
          <w:szCs w:val="52"/>
        </w:rPr>
      </w:pPr>
    </w:p>
    <w:p w:rsidR="002C3428" w:rsidRPr="008C69F9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Январь</w:t>
      </w:r>
    </w:p>
    <w:tbl>
      <w:tblPr>
        <w:tblW w:w="15105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580"/>
        <w:gridCol w:w="2132"/>
        <w:gridCol w:w="2469"/>
        <w:gridCol w:w="2359"/>
      </w:tblGrid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A2494" w:rsidTr="00F703B5">
        <w:trPr>
          <w:trHeight w:val="221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Анализ состояния системы образования по итогам работы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8A2494" w:rsidRDefault="001173AC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3B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 МКУ УО, бухгалтерия МКУ УО, юрист, архивариус, хозяйственная часть МКУ УО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C843E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</w:t>
            </w:r>
            <w:r w:rsidR="00C843ED">
              <w:rPr>
                <w:rFonts w:ascii="Times New Roman" w:hAnsi="Times New Roman" w:cs="Times New Roman"/>
                <w:sz w:val="24"/>
                <w:szCs w:val="24"/>
              </w:rPr>
              <w:t>ы управления образования на 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8A2494" w:rsidRDefault="001173AC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C3428" w:rsidRPr="008A2494" w:rsidRDefault="00F703B5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МКУ УО, бухгалтерия МКУ УО, юрист, архивариус, хозяйственная часть МКУ УО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r w:rsidR="00C843ED">
              <w:rPr>
                <w:rFonts w:ascii="Times New Roman" w:hAnsi="Times New Roman" w:cs="Times New Roman"/>
                <w:sz w:val="24"/>
                <w:szCs w:val="24"/>
              </w:rPr>
              <w:t>кого обращения с детьми  за 2020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843ED" w:rsidP="00C843E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843ED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4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67010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23D8" w:rsidRPr="008A2494">
              <w:rPr>
                <w:rFonts w:ascii="Times New Roman" w:hAnsi="Times New Roman" w:cs="Times New Roman"/>
                <w:sz w:val="24"/>
                <w:szCs w:val="24"/>
              </w:rPr>
              <w:t>ниторинг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23D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F593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 w:rsidR="0067010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E10333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843ED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 школ </w:t>
            </w:r>
            <w:proofErr w:type="spellStart"/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3E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  по УВР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F99" w:rsidRPr="008A2494" w:rsidRDefault="00CD0F9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2C3428" w:rsidRPr="008A2494" w:rsidRDefault="00C843ED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A2494" w:rsidRDefault="00C843ED" w:rsidP="00025BCE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 w:rsidR="00025B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A2494" w:rsidRDefault="00C843ED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025BCE" w:rsidRPr="008A2494" w:rsidTr="00025BCE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0371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BCE" w:rsidRPr="008A2494" w:rsidRDefault="00025BCE" w:rsidP="000371F7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0371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BCE" w:rsidRPr="008A2494" w:rsidRDefault="00025BCE" w:rsidP="000371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025BCE" w:rsidRPr="008A2494" w:rsidTr="00F703B5">
        <w:trPr>
          <w:trHeight w:val="3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F703B5" w:rsidRDefault="00025BCE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F703B5" w:rsidRDefault="00025BCE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Мониторинг сдачи формы отчетности 85-К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F703B5" w:rsidRDefault="00025BCE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16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F703B5" w:rsidRDefault="00025BCE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F703B5" w:rsidRDefault="00025BCE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025BCE" w:rsidRPr="008A2494" w:rsidTr="00DE11BC">
        <w:trPr>
          <w:trHeight w:val="1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Сдача  отчета  в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МОНиРТ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«Сведения  о  травматизме  на  производстве  и  профессиональных  заболеваниях»,  а  также  сведения  о  пожарах  в 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Д-Х.К.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Д-Х.К.</w:t>
            </w:r>
          </w:p>
        </w:tc>
      </w:tr>
      <w:tr w:rsidR="00025BCE" w:rsidRPr="008A2494" w:rsidTr="00025BCE">
        <w:trPr>
          <w:trHeight w:val="6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очередности в образовательные учреждения, реализующие общеобразовательную программу дошкольного образования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CE" w:rsidRPr="008A2494" w:rsidRDefault="000371F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муниципального тура предметных олимпиад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Анализ проведения новогодних мероприятий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Р.М.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Чулдум-оол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А-Х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.Э.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Годовой отчет в Пенсионный фонд по педагогическим работникам, имеющим право на пенсию за выслугу лет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января 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ОУ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Годовой отчет в Пенсионный фонд о перечне льготных профессий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31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ОУ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</w:tr>
      <w:tr w:rsidR="00025BCE" w:rsidRPr="008A2494" w:rsidTr="00DE11BC">
        <w:trPr>
          <w:trHeight w:val="112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работников, представления расчетов по начисленным, уплаченным страховым взносам и индивидуальных сведений о страховом стаже и начисленных страховых взносов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не позднее 20 февраля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BCE" w:rsidRPr="008A2494" w:rsidTr="00DE11BC">
        <w:trPr>
          <w:trHeight w:val="5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Сдача федерального статистического отчета /форма 1 –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 УДО</w:t>
            </w:r>
          </w:p>
        </w:tc>
      </w:tr>
      <w:tr w:rsidR="00025BCE" w:rsidRPr="008A2494" w:rsidTr="00DE11BC">
        <w:trPr>
          <w:trHeight w:val="41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об охране атмосферного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BCE" w:rsidRPr="008A2494" w:rsidTr="00DE11BC">
        <w:trPr>
          <w:trHeight w:val="63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 текущих затратах на охрану окружающей среды и экологических платежах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BCE" w:rsidRPr="008A2494" w:rsidTr="00DE11BC">
        <w:trPr>
          <w:trHeight w:val="8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 просроченной задолженности по заработной плате по состоянию на 1 число отчетного месяца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отчетной даты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BCE" w:rsidRPr="008A2494" w:rsidTr="00DE11BC">
        <w:trPr>
          <w:trHeight w:val="4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контингенте воспитанников  и кадровом составе  ДОУ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025BCE" w:rsidRPr="008A2494" w:rsidTr="00DE11BC">
        <w:trPr>
          <w:trHeight w:val="27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по безопасности дорожного движения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января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ЗД  по  ВР</w:t>
            </w:r>
          </w:p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BCE" w:rsidRPr="008A2494" w:rsidTr="00DE11BC">
        <w:trPr>
          <w:trHeight w:val="62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Заявления  об обмене: АДВ 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заявлению работников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63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Заявления  о выдаче дубликата: АДВ - 3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заявлению работников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74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6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6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7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29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trHeight w:val="30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025BCE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деятельности</w:t>
            </w:r>
          </w:p>
        </w:tc>
      </w:tr>
      <w:tr w:rsidR="00025BCE" w:rsidRPr="008A2494" w:rsidTr="00DE11BC">
        <w:trPr>
          <w:trHeight w:val="7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репетиционным экзаменам обучающихся  9-х классов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  по УВР</w:t>
            </w:r>
          </w:p>
        </w:tc>
      </w:tr>
      <w:tr w:rsidR="00025BCE" w:rsidRPr="008A2494" w:rsidTr="00DE11BC">
        <w:trPr>
          <w:trHeight w:val="12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обучающихся 11 (12) классов, претендующих на награждение золотой или серебряной медалью «За особые успехи  в учении»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Директора ОУ</w:t>
            </w:r>
          </w:p>
        </w:tc>
      </w:tr>
      <w:tr w:rsidR="00025BCE" w:rsidRPr="008A2494" w:rsidTr="00DE11BC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по привлечению работников образовательных учреждений к проведению ГИА-9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Директора  ОУ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межведомственной операции «Зимние каникулы».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1-10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по ВР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туре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13.01-08.02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Консультативно-диагностический прием по направлению на ПМПК.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вторникам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УВР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491A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 русского языка 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устному экзамену по русскому языку»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7110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025BC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МУ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 русского </w:t>
            </w:r>
            <w:proofErr w:type="spellStart"/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491AD6">
              <w:rPr>
                <w:rFonts w:ascii="Times New Roman" w:hAnsi="Times New Roman" w:cs="Times New Roman"/>
                <w:sz w:val="24"/>
                <w:szCs w:val="24"/>
              </w:rPr>
              <w:t>инар-практикум учителей  родного языка  «Подготовка к республиканскому конкурсу профессионального мастерства «Лучший мастер-класс учителей родного языка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1A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25BC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491AD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025BCE" w:rsidRPr="008A2494" w:rsidTr="00DE11BC">
        <w:trPr>
          <w:trHeight w:val="29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этап конкурсов профессионального мастерства «Учитель года – 2020», «Лучший педагог-мужчина»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491AD6" w:rsidP="00491A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25BCE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педагогического мас</w:t>
            </w:r>
            <w:r w:rsidR="008F1632">
              <w:rPr>
                <w:rFonts w:ascii="Times New Roman" w:hAnsi="Times New Roman" w:cs="Times New Roman"/>
                <w:sz w:val="24"/>
                <w:szCs w:val="24"/>
              </w:rPr>
              <w:t>терства «Воспитатель года – 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8F163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13-24</w:t>
            </w:r>
            <w:r w:rsidR="00025BC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E" w:rsidRPr="008A2494" w:rsidRDefault="00025BC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7A7408" w:rsidRDefault="007A7408" w:rsidP="007A740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484C51"/>
                <w:sz w:val="28"/>
                <w:szCs w:val="28"/>
              </w:rPr>
            </w:pPr>
            <w:r w:rsidRPr="007A7408">
              <w:t>Уроки мужества</w:t>
            </w:r>
            <w:r>
              <w:t xml:space="preserve"> </w:t>
            </w:r>
            <w:r w:rsidRPr="007A7408">
              <w:rPr>
                <w:color w:val="000000"/>
                <w:sz w:val="28"/>
                <w:szCs w:val="28"/>
              </w:rPr>
              <w:t>”</w:t>
            </w:r>
            <w:r w:rsidRPr="007A7408">
              <w:rPr>
                <w:color w:val="000000"/>
                <w:szCs w:val="28"/>
              </w:rPr>
              <w:t>Дети войны”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7A7408" w:rsidRDefault="007A7408" w:rsidP="007A7408">
            <w:pPr>
              <w:shd w:val="clear" w:color="auto" w:fill="FFFFFF"/>
              <w:spacing w:after="150"/>
              <w:rPr>
                <w:rFonts w:ascii="Arial" w:hAnsi="Arial" w:cs="Arial"/>
                <w:color w:val="484C5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A7408">
              <w:rPr>
                <w:rFonts w:ascii="Times New Roman" w:hAnsi="Times New Roman" w:cs="Times New Roman"/>
                <w:sz w:val="24"/>
                <w:szCs w:val="28"/>
              </w:rPr>
              <w:t>лассные часы</w:t>
            </w:r>
            <w:r w:rsidRPr="007A7408">
              <w:rPr>
                <w:sz w:val="24"/>
                <w:szCs w:val="28"/>
              </w:rPr>
              <w:t xml:space="preserve"> </w:t>
            </w:r>
            <w:r w:rsidRPr="007A740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”Они сражались за Родину”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8A2494" w:rsidRDefault="007A7408" w:rsidP="00F105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08" w:rsidRPr="008A2494" w:rsidRDefault="007A7408" w:rsidP="00F105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740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молодых учителей начальных классов </w:t>
            </w:r>
            <w:r w:rsidRPr="008A24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2494"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при прохождении аттестации </w:t>
            </w:r>
            <w:proofErr w:type="spellStart"/>
            <w:r w:rsidRPr="008A2494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 w:rsidRPr="008A2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7A740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740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для проведения технического обслуживания охранно-пожарной сигнализации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УДО, ДОУ</w:t>
            </w:r>
          </w:p>
        </w:tc>
      </w:tr>
      <w:tr w:rsidR="007A740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740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номенклатуры дел на 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20-го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0717EB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0717EB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7A740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740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3DD9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D9" w:rsidRDefault="00E327D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D9" w:rsidRPr="008A2494" w:rsidRDefault="00D33DD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3D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Всероссийского конкурса сочинений, приуроченной в РФ в 2020 году Года памяти и славы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D9" w:rsidRPr="008A2494" w:rsidRDefault="00D33DD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D9" w:rsidRDefault="00D33DD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D9" w:rsidRDefault="00D33DD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МУМО</w:t>
            </w:r>
          </w:p>
          <w:p w:rsidR="00D33DD9" w:rsidRPr="008A2494" w:rsidRDefault="00D33DD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08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7A74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408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 Состояние преподавания химии и биологии»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7408" w:rsidRPr="008A2494" w:rsidRDefault="007A7408" w:rsidP="007A74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20-29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МУМО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Комиссия по распределению фонда стимулирования руководителей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</w:tr>
      <w:tr w:rsidR="007A7408" w:rsidRPr="008A2494" w:rsidTr="00DE11BC">
        <w:trPr>
          <w:trHeight w:val="72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4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Сдача отчетов по движению обучающихся за 2 четверть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7A7408" w:rsidRPr="008A2494" w:rsidTr="007A7408">
        <w:trPr>
          <w:trHeight w:val="10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  «Профилактика  правонарушений, безнадзорности и преступлений среди учащихся»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7A7408" w:rsidRPr="008A2494" w:rsidTr="00CE2BB0">
        <w:trPr>
          <w:trHeight w:val="283"/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об итогах 1  полугодия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13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об утверждении состава работников образовательных учреждений, привлекаемых к проведению единого государственного экзамена в качестве организаторов пункта проведения экзаменов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руководителя ППЭ, технических специалистов ППЭ, организаторов ППЭ.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общественных наблюдателей для проведения ГИА-9 и ГИА-11, их аккредитация: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-информирование общественности о статусе наблюдателя при проведении ГИА;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-сбор заявлений от лиц, желающих получить статус общественного наблюдателя, их представление в МКУ УО;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-посещение обучающихся семинаров для общественных наблюдателей;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консультационной поддержки для общественных наблюдателей.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Январь-май 2019.</w:t>
            </w:r>
          </w:p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7A740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«О создании рабочей группы по вопросам организации и проведения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77296A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</w:tr>
      <w:tr w:rsidR="007A7408" w:rsidRPr="008A2494" w:rsidTr="0077296A">
        <w:trPr>
          <w:trHeight w:val="4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ЛОК-2020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7A74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25.01.20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FE71E4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08" w:rsidRPr="008A2494" w:rsidRDefault="007A7408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</w:tr>
    </w:tbl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Февраль</w:t>
      </w:r>
    </w:p>
    <w:tbl>
      <w:tblPr>
        <w:tblpPr w:leftFromText="180" w:rightFromText="180" w:vertAnchor="text" w:tblpY="1"/>
        <w:tblOverlap w:val="never"/>
        <w:tblW w:w="1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  <w:gridCol w:w="2132"/>
        <w:gridCol w:w="2132"/>
      </w:tblGrid>
      <w:tr w:rsidR="002C3428" w:rsidRPr="00862835" w:rsidTr="00E327D8">
        <w:trPr>
          <w:gridAfter w:val="2"/>
          <w:wAfter w:w="4264" w:type="dxa"/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отчет мониторинга по организации питания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6AE">
              <w:rPr>
                <w:rFonts w:ascii="Times New Roman" w:hAnsi="Times New Roman" w:cs="Times New Roman"/>
                <w:sz w:val="24"/>
                <w:szCs w:val="24"/>
              </w:rPr>
              <w:t>Д-Х. К.</w:t>
            </w:r>
          </w:p>
        </w:tc>
      </w:tr>
      <w:tr w:rsidR="00FA4229" w:rsidRPr="00862835" w:rsidTr="00E327D8">
        <w:trPr>
          <w:gridAfter w:val="2"/>
          <w:wAfter w:w="4264" w:type="dxa"/>
          <w:trHeight w:val="9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муниципального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3F07A7" w:rsidRDefault="00A776AE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BE758C" w:rsidRPr="00862835" w:rsidTr="00E327D8">
        <w:trPr>
          <w:gridAfter w:val="2"/>
          <w:wAfter w:w="4264" w:type="dxa"/>
          <w:trHeight w:val="1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BE758C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всероссийских конкурсов педагогического</w:t>
            </w:r>
            <w:r w:rsidR="00A776AE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«Учитель года – 2020», «Педагог мужчина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«Лучший мастер-класс»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2BB0">
              <w:rPr>
                <w:rFonts w:ascii="Times New Roman" w:hAnsi="Times New Roman" w:cs="Times New Roman"/>
                <w:sz w:val="24"/>
                <w:szCs w:val="24"/>
              </w:rPr>
              <w:t>-22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0" w:rsidRDefault="00CE2BB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Р.М.,</w:t>
            </w:r>
          </w:p>
          <w:p w:rsidR="00CE2BB0" w:rsidRDefault="00CE2BB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С., </w:t>
            </w:r>
          </w:p>
          <w:p w:rsidR="00BE758C" w:rsidRDefault="00CE2BB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Б.,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B0" w:rsidRDefault="00CE2BB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Р.М.,</w:t>
            </w:r>
          </w:p>
          <w:p w:rsidR="00CE2BB0" w:rsidRDefault="00CE2BB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С.,</w:t>
            </w:r>
          </w:p>
          <w:p w:rsidR="00BE758C" w:rsidRPr="00862835" w:rsidRDefault="00CE2BB0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Б., методисты МКУ УО</w:t>
            </w:r>
          </w:p>
        </w:tc>
      </w:tr>
      <w:tr w:rsidR="00FA4229" w:rsidRPr="00862835" w:rsidTr="00E327D8">
        <w:trPr>
          <w:gridAfter w:val="2"/>
          <w:wAfter w:w="4264" w:type="dxa"/>
          <w:trHeight w:val="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</w:t>
            </w:r>
            <w:r w:rsidR="00A776AE">
              <w:rPr>
                <w:rFonts w:ascii="Times New Roman" w:hAnsi="Times New Roman" w:cs="Times New Roman"/>
                <w:sz w:val="24"/>
                <w:szCs w:val="24"/>
              </w:rPr>
              <w:t>терства «Воспитатель года –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="00FA42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</w:p>
          <w:p w:rsidR="00FA4229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О.,</w:t>
            </w:r>
          </w:p>
          <w:p w:rsidR="00FA4229" w:rsidRPr="00862835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В.</w:t>
            </w:r>
          </w:p>
        </w:tc>
      </w:tr>
      <w:tr w:rsidR="00FA4229" w:rsidRPr="00862835" w:rsidTr="00E327D8">
        <w:trPr>
          <w:gridAfter w:val="2"/>
          <w:wAfter w:w="4264" w:type="dxa"/>
          <w:trHeight w:val="5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учреждениям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половина 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FA4229" w:rsidRPr="00862835" w:rsidTr="00E327D8">
        <w:trPr>
          <w:gridAfter w:val="2"/>
          <w:wAfter w:w="4264" w:type="dxa"/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 мониторинг  заболеваемости  гриппом  и  ОРВИ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FA4229" w:rsidRPr="00862835" w:rsidTr="00E327D8">
        <w:trPr>
          <w:gridAfter w:val="2"/>
          <w:wAfter w:w="4264" w:type="dxa"/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229" w:rsidRPr="00862835" w:rsidTr="00E327D8">
        <w:trPr>
          <w:gridAfter w:val="2"/>
          <w:wAfter w:w="4264" w:type="dxa"/>
          <w:trHeight w:val="8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(изложения).</w:t>
            </w:r>
          </w:p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Обучение экспертов по оцениванию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экзаменационных потоков выпускников 9-х классов в соответствии  с пунктами проведения экзаменов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выпускников с ОВЗ:</w:t>
            </w:r>
          </w:p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документов и информации об участниках ГИА с ОВЗ, в том числе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сдающих ГИА на дому;</w:t>
            </w:r>
          </w:p>
          <w:p w:rsidR="00FA4229" w:rsidRPr="008A2494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-создание в ППЭ условий для участников ГИА-9 и ГИА-11 с ОВЗ.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участия ОУ  в региональном этапе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A776AE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FA4229" w:rsidRPr="00862835" w:rsidTr="00E327D8">
        <w:trPr>
          <w:gridAfter w:val="2"/>
          <w:wAfter w:w="4264" w:type="dxa"/>
          <w:trHeight w:val="8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07C72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229" w:rsidRPr="00CE2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BB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CE2BB0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CE2B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BB0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CE2BB0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A776AE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УДО, ДОУ</w:t>
            </w:r>
          </w:p>
        </w:tc>
      </w:tr>
      <w:tr w:rsidR="00FA4229" w:rsidRPr="00862835" w:rsidTr="00E327D8">
        <w:trPr>
          <w:gridAfter w:val="2"/>
          <w:wAfter w:w="4264" w:type="dxa"/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Проверка  внеурочной занятости учащихся  группы  «риска»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FA4229" w:rsidRPr="00862835" w:rsidTr="00E327D8">
        <w:trPr>
          <w:gridAfter w:val="2"/>
          <w:wAfter w:w="4264" w:type="dxa"/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E327D8">
        <w:trPr>
          <w:gridAfter w:val="2"/>
          <w:wAfter w:w="4264" w:type="dxa"/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земельному  налогу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E327D8">
        <w:trPr>
          <w:gridAfter w:val="2"/>
          <w:wAfter w:w="4264" w:type="dxa"/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транспортному налогу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и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бухгалтера</w:t>
            </w:r>
          </w:p>
        </w:tc>
      </w:tr>
      <w:tr w:rsidR="00FA4229" w:rsidRPr="00862835" w:rsidTr="00E327D8">
        <w:trPr>
          <w:gridAfter w:val="2"/>
          <w:wAfter w:w="4264" w:type="dxa"/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Сведение о среднесписочной численности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E327D8">
        <w:trPr>
          <w:gridAfter w:val="2"/>
          <w:wAfter w:w="4264" w:type="dxa"/>
          <w:trHeight w:val="3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налогу на имущество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A776AE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– практикум  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r w:rsidR="007D2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 по теме «Организация учебно-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исследовательской и проектной деятельности в рамках ФГОС ООО. Заместители директоров по УВР </w:t>
            </w:r>
            <w:proofErr w:type="spellStart"/>
            <w:r w:rsidR="00FA4229"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 w:rsidR="00FA4229"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</w:t>
            </w:r>
            <w:r w:rsidR="00150FF8">
              <w:rPr>
                <w:rFonts w:ascii="Times New Roman" w:hAnsi="Times New Roman" w:cs="Times New Roman"/>
                <w:sz w:val="24"/>
                <w:szCs w:val="24"/>
              </w:rPr>
              <w:t xml:space="preserve">й об участниках ЕГЭ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E327D8">
        <w:trPr>
          <w:gridAfter w:val="2"/>
          <w:wAfter w:w="4264" w:type="dxa"/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сведений о работниках, привлекаем</w:t>
            </w:r>
            <w:r w:rsidR="00150FF8">
              <w:rPr>
                <w:rFonts w:ascii="Times New Roman" w:hAnsi="Times New Roman" w:cs="Times New Roman"/>
                <w:sz w:val="24"/>
                <w:szCs w:val="24"/>
              </w:rPr>
              <w:t xml:space="preserve">ых к проведению ЕГЭ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150FF8" w:rsidRPr="00862835" w:rsidTr="00E327D8">
        <w:trPr>
          <w:gridAfter w:val="2"/>
          <w:wAfter w:w="4264" w:type="dxa"/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сведений о ППЭ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F8" w:rsidRDefault="00150FF8" w:rsidP="00E327D8">
            <w:r w:rsidRPr="00F97AF9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150FF8" w:rsidRPr="00862835" w:rsidTr="00E327D8">
        <w:trPr>
          <w:gridAfter w:val="2"/>
          <w:wAfter w:w="4264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министерство образования области предложений по составу уполномоченных представителей ГЭК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F8" w:rsidRDefault="00150FF8" w:rsidP="00E327D8">
            <w:r w:rsidRPr="00F97AF9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150FF8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экзаменационных потоков выпускников-участников </w:t>
            </w:r>
            <w:proofErr w:type="gram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И)А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F8" w:rsidRDefault="00150FF8" w:rsidP="00E327D8">
            <w:r w:rsidRPr="00F97AF9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к государственной (итоговой) аттестации всех ее участников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 ОУ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07C72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призеров и победителей муниципального этапа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туре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4229" w:rsidRPr="0080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психологической готовности обучающихся 9, 11 классов к экзаменам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15-29 февраля</w:t>
            </w:r>
          </w:p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15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5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15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МУ</w:t>
            </w:r>
            <w:r w:rsidR="00FA4229" w:rsidRPr="008044B0">
              <w:rPr>
                <w:rFonts w:ascii="Times New Roman" w:hAnsi="Times New Roman" w:cs="Times New Roman"/>
                <w:sz w:val="24"/>
                <w:szCs w:val="24"/>
              </w:rPr>
              <w:t>МО  психологов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 развивающего обучения среди учащихся начальных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ОУ при составлении  заказа на учебную литературу, приобретаемую за счет средств республиканского бюджета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по оформлению бланка заказа учебников и учебных пособий на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управления образования для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сдачи в районный архив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Ш.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Ш.</w:t>
            </w:r>
          </w:p>
        </w:tc>
      </w:tr>
      <w:tr w:rsidR="00150FF8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 реестра судебных дел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 и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реестра судебных дел на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FF8" w:rsidRDefault="00150FF8" w:rsidP="00E327D8">
            <w:r w:rsidRPr="00A47AF0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150FF8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Default="00150FF8" w:rsidP="00E327D8">
            <w:r w:rsidRPr="00A47AF0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F8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A4229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Э.</w:t>
            </w:r>
          </w:p>
        </w:tc>
      </w:tr>
      <w:tr w:rsidR="00FA422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 этап  научно-практической  конференции учащихся  «Шаг  в будущее»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654C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50FF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FE04A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9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FE04A9" w:rsidRDefault="00FE04A9" w:rsidP="00E327D8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484C51"/>
                <w:sz w:val="28"/>
                <w:szCs w:val="28"/>
              </w:rPr>
            </w:pPr>
            <w:r w:rsidRPr="007A7408">
              <w:t>Уроки мужества</w:t>
            </w:r>
            <w:r>
              <w:t xml:space="preserve"> </w:t>
            </w:r>
            <w:r w:rsidRPr="007A7408">
              <w:rPr>
                <w:color w:val="000000"/>
                <w:sz w:val="28"/>
                <w:szCs w:val="28"/>
              </w:rPr>
              <w:t>”</w:t>
            </w:r>
            <w:r w:rsidR="009D2298">
              <w:rPr>
                <w:color w:val="000000"/>
                <w:szCs w:val="28"/>
              </w:rPr>
              <w:t>Мой дед – победитель</w:t>
            </w:r>
            <w:r w:rsidR="009D2298" w:rsidRPr="007A7408">
              <w:rPr>
                <w:color w:val="000000"/>
                <w:szCs w:val="28"/>
              </w:rPr>
              <w:t xml:space="preserve"> </w:t>
            </w:r>
            <w:r w:rsidRPr="007A7408">
              <w:rPr>
                <w:color w:val="000000"/>
                <w:szCs w:val="28"/>
              </w:rPr>
              <w:t>”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Default="009D229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8A2494" w:rsidRDefault="00FE04A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8A2494" w:rsidRDefault="00FE04A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E04A9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A9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7A7408" w:rsidRDefault="00FE04A9" w:rsidP="00E327D8">
            <w:pPr>
              <w:shd w:val="clear" w:color="auto" w:fill="FFFFFF"/>
              <w:spacing w:after="150"/>
              <w:rPr>
                <w:rFonts w:ascii="Arial" w:hAnsi="Arial" w:cs="Arial"/>
                <w:color w:val="484C5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A7408">
              <w:rPr>
                <w:rFonts w:ascii="Times New Roman" w:hAnsi="Times New Roman" w:cs="Times New Roman"/>
                <w:sz w:val="24"/>
                <w:szCs w:val="28"/>
              </w:rPr>
              <w:t>лассные часы</w:t>
            </w:r>
            <w:r w:rsidRPr="007A7408">
              <w:rPr>
                <w:sz w:val="24"/>
                <w:szCs w:val="28"/>
              </w:rPr>
              <w:t xml:space="preserve"> </w:t>
            </w:r>
            <w:r w:rsidR="009D229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”День снятия блокады</w:t>
            </w:r>
            <w:r w:rsidRPr="007A740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”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Default="009D229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8A2494" w:rsidRDefault="00FE04A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A9" w:rsidRPr="008A2494" w:rsidRDefault="00FE04A9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00013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3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700013" w:rsidP="00E327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0013">
              <w:rPr>
                <w:rFonts w:ascii="Times New Roman" w:eastAsia="Calibri" w:hAnsi="Times New Roman" w:cs="Times New Roman"/>
                <w:sz w:val="24"/>
                <w:lang w:eastAsia="en-US"/>
              </w:rPr>
              <w:t>Библиотечный урок «Пионеры-герои»,  посвященный Дню памяти юного героя – антифашиста».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70001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70001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Баавыл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700013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 ОУ</w:t>
            </w:r>
          </w:p>
        </w:tc>
      </w:tr>
      <w:tr w:rsidR="00700013" w:rsidRPr="00862835" w:rsidTr="00E327D8">
        <w:trPr>
          <w:gridAfter w:val="2"/>
          <w:wAfter w:w="4264" w:type="dxa"/>
          <w:trHeight w:val="9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3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1E2260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1E2260">
              <w:rPr>
                <w:rFonts w:ascii="Times New Roman" w:eastAsia="Calibri" w:hAnsi="Times New Roman" w:cs="Times New Roman"/>
                <w:sz w:val="24"/>
                <w:lang w:eastAsia="en-US"/>
              </w:rPr>
              <w:t>Кожуунная</w:t>
            </w:r>
            <w:proofErr w:type="spellEnd"/>
            <w:r w:rsidRPr="001E2260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военно-спортивная игра «Юнармейские игры»</w:t>
            </w:r>
          </w:p>
          <w:p w:rsidR="00024A78" w:rsidRDefault="00024A78" w:rsidP="00E327D8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1E226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1E226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3" w:rsidRDefault="001E2260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24A78" w:rsidRPr="00862835" w:rsidTr="00E327D8">
        <w:trPr>
          <w:gridAfter w:val="2"/>
          <w:wAfter w:w="4264" w:type="dxa"/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E2260" w:rsidRDefault="00024A78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театрализованное представление «</w:t>
            </w:r>
            <w:proofErr w:type="spellStart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Шагаа</w:t>
            </w:r>
            <w:proofErr w:type="spellEnd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келди</w:t>
            </w:r>
            <w:proofErr w:type="spellEnd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</w:t>
            </w:r>
            <w:proofErr w:type="spellStart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чолукшуулу</w:t>
            </w:r>
            <w:proofErr w:type="spellEnd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!»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24A78" w:rsidRPr="00862835" w:rsidTr="00E327D8">
        <w:trPr>
          <w:gridAfter w:val="2"/>
          <w:wAfter w:w="4264" w:type="dxa"/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024A78" w:rsidRDefault="00791896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Выставка книг «Защитникам Отечества»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Баавыл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024A78" w:rsidRPr="00862835" w:rsidTr="00E327D8">
        <w:trPr>
          <w:gridAfter w:val="2"/>
          <w:wAfter w:w="4264" w:type="dxa"/>
          <w:trHeight w:val="7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024A78" w:rsidRDefault="00024A78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</w:t>
            </w:r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кция по раздаче информационных бюллетеней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Шагааны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уткууру</w:t>
            </w:r>
            <w:proofErr w:type="spellEnd"/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4724C1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327D8" w:rsidRPr="00862835" w:rsidTr="00E327D8">
        <w:trPr>
          <w:gridAfter w:val="2"/>
          <w:wAfter w:w="4264" w:type="dxa"/>
          <w:trHeight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24A78">
              <w:rPr>
                <w:rFonts w:ascii="Times New Roman" w:eastAsia="Calibri" w:hAnsi="Times New Roman" w:cs="Times New Roman"/>
                <w:sz w:val="24"/>
                <w:lang w:eastAsia="en-US"/>
              </w:rPr>
              <w:t>Акция по распространению видеоролика с поздравле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ниями с празднованием Шагаа-2020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327D8" w:rsidRPr="00862835" w:rsidTr="00E327D8">
        <w:trPr>
          <w:gridAfter w:val="2"/>
          <w:wAfter w:w="4264" w:type="dxa"/>
          <w:trHeight w:val="6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Хуреш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среди дошкольников,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празднованию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Шагаа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– 2020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8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E327D8" w:rsidRPr="00862835" w:rsidTr="00E327D8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E327D8" w:rsidRPr="00862835" w:rsidTr="00E327D8">
        <w:trPr>
          <w:gridAfter w:val="2"/>
          <w:wAfter w:w="4264" w:type="dxa"/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начальных классов МБОУ Ш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Б., МУМО</w:t>
            </w:r>
          </w:p>
        </w:tc>
      </w:tr>
      <w:tr w:rsidR="00E327D8" w:rsidRPr="00862835" w:rsidTr="00E327D8">
        <w:trPr>
          <w:gridAfter w:val="2"/>
          <w:wAfter w:w="4264" w:type="dxa"/>
          <w:trHeight w:val="4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преподавания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занятий детского сада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Шуй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E327D8" w:rsidRPr="00862835" w:rsidTr="00E327D8">
        <w:trPr>
          <w:gridAfter w:val="2"/>
          <w:wAfter w:w="4264" w:type="dxa"/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Тематическое инспектирование «Проверка внеурочной занятости учащихся группы «риска»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  <w:tr w:rsidR="00E327D8" w:rsidRPr="00862835" w:rsidTr="00E327D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327D8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1. О подготовке ОУ к проведению государственной (итогово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 аттестации выпускников в 2020</w:t>
            </w: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2. Делопроизводство в образовательном учреждении. Номенклатура дел ОУ. Архивные документы ОУ.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 Б.С.,</w:t>
            </w:r>
          </w:p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E327D8" w:rsidRPr="008044B0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D8" w:rsidRPr="00862835" w:rsidTr="00E327D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подготовке и проведению летней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начальнике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1.Разработка плана подготовки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летней кампании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Белов Э. Д.</w:t>
            </w:r>
          </w:p>
        </w:tc>
      </w:tr>
      <w:tr w:rsidR="00E327D8" w:rsidRPr="00862835" w:rsidTr="00E327D8">
        <w:trPr>
          <w:gridAfter w:val="2"/>
          <w:wAfter w:w="4264" w:type="dxa"/>
          <w:trHeight w:val="286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E327D8" w:rsidRPr="00862835" w:rsidTr="00E327D8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327D8" w:rsidRPr="00862835" w:rsidTr="00E327D8">
        <w:trPr>
          <w:gridAfter w:val="2"/>
          <w:wAfter w:w="4264" w:type="dxa"/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плана-графика по организации и проведению летней оздоровительной кампании»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25-го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7D8" w:rsidRPr="00862835" w:rsidRDefault="00E327D8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Белов Э. Д.</w:t>
            </w:r>
          </w:p>
        </w:tc>
      </w:tr>
    </w:tbl>
    <w:p w:rsidR="002C3428" w:rsidRPr="00862835" w:rsidRDefault="00281F11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C3428" w:rsidRPr="00862835">
        <w:rPr>
          <w:rFonts w:ascii="Times New Roman" w:hAnsi="Times New Roman" w:cs="Times New Roman"/>
          <w:b/>
          <w:sz w:val="52"/>
          <w:szCs w:val="52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 школ района за 3 четверть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E226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C3428" w:rsidRPr="00862835" w:rsidTr="00DF5C25">
        <w:trPr>
          <w:trHeight w:val="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E226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2-27 марта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E226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E226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</w:t>
            </w:r>
          </w:p>
        </w:tc>
      </w:tr>
      <w:tr w:rsidR="002C3428" w:rsidRPr="00862835" w:rsidTr="001E4D80">
        <w:trPr>
          <w:trHeight w:val="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A72D1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E226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DA72D1" w:rsidRPr="00862835" w:rsidTr="001E4D80">
        <w:trPr>
          <w:trHeight w:val="9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Комиссионное  обследование  технического  состояния  зданий  и  сооружений  образовательных  учреждений  с  представителя  администрации  СПС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573E20" w:rsidP="00573E2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573E20">
              <w:rPr>
                <w:rFonts w:ascii="Times New Roman" w:hAnsi="Times New Roman" w:cs="Times New Roman"/>
                <w:sz w:val="24"/>
                <w:szCs w:val="24"/>
              </w:rPr>
              <w:t>асбеков</w:t>
            </w:r>
            <w:proofErr w:type="spellEnd"/>
            <w:r w:rsidR="00573E20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1E4D80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5306D0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Состояние очередности в образовательные учреждения, реализующие общеобразовательную программу дошкольного образования 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73E2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73E2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73E2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Информация о посещаемости МБДОУ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1E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62835" w:rsidTr="002C3428">
        <w:trPr>
          <w:trHeight w:val="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C3428" w:rsidRPr="00862835" w:rsidTr="002C3428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rPr>
          <w:trHeight w:val="6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73E2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НДФЛ – сведения 2019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573E2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2C3428" w:rsidRPr="00862835" w:rsidTr="002C3428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Круглый стол выпускников  «</w:t>
            </w:r>
            <w:r w:rsidR="00094BE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Администрация ТСОШ,</w:t>
            </w:r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ХСОШ.</w:t>
            </w:r>
          </w:p>
        </w:tc>
      </w:tr>
      <w:tr w:rsidR="004724C1" w:rsidRPr="00862835" w:rsidTr="002C3428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«Каждой маме по тюльпану»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4724C1" w:rsidRPr="00862835" w:rsidTr="002C3428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«Великие женщины Тувы»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C1" w:rsidRPr="00862835" w:rsidRDefault="004724C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Педагоги-библиотекари</w:t>
            </w:r>
          </w:p>
        </w:tc>
      </w:tr>
      <w:tr w:rsidR="002C3428" w:rsidRPr="00862835" w:rsidTr="002C3428">
        <w:trPr>
          <w:trHeight w:val="6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 информационном стенде информации о сроках проведения ЕГЭ</w:t>
            </w:r>
            <w:r w:rsidR="0067010E">
              <w:rPr>
                <w:rFonts w:ascii="Times New Roman" w:hAnsi="Times New Roman" w:cs="Times New Roman"/>
                <w:sz w:val="24"/>
                <w:szCs w:val="24"/>
              </w:rPr>
              <w:t>, НПА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2-31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2C3428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C3428" w:rsidRPr="00A30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0FAD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обучающихся XI(XII) классов с ограниченными возможностями здоровья, зарегистрировавшихся для участия в ЕГЭ.</w:t>
            </w:r>
            <w:r w:rsidRPr="00A30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и представление полного </w:t>
            </w:r>
            <w:r w:rsidR="00DB7BEF" w:rsidRPr="00A30FAD">
              <w:rPr>
                <w:rFonts w:ascii="Times New Roman" w:hAnsi="Times New Roman" w:cs="Times New Roman"/>
                <w:sz w:val="24"/>
                <w:szCs w:val="24"/>
              </w:rPr>
              <w:t>пакета документов в РЦОИ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5F565D" w:rsidP="005F56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2-31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C05CC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7D0DC9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документов победителей муниципальных этапов всероссийских конкурсов педагогическо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го мастерства «Учитель года 2020», «Педагог мужчина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«Лучший мастер-класс»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</w:tr>
      <w:tr w:rsidR="007D0DC9" w:rsidRPr="00862835" w:rsidTr="008A2494">
        <w:trPr>
          <w:trHeight w:val="9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документов победителя муниципального этапа всероссийского конкурса педагогического мас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терства «Воспитатель года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республиканский Оргкомитет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D0DC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5D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AF101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65D">
              <w:rPr>
                <w:rFonts w:ascii="Times New Roman" w:eastAsia="Calibri" w:hAnsi="Times New Roman" w:cs="Times New Roman"/>
                <w:sz w:val="24"/>
                <w:lang w:eastAsia="en-US"/>
              </w:rPr>
              <w:t>Кожуунный</w:t>
            </w:r>
            <w:proofErr w:type="spellEnd"/>
            <w:r w:rsidRPr="005F565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конкурс сочинений и  о Великой Отечественной Войне «Память в моем сердце жива…»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AF101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«Состояние ИКТ в районе»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5F56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DE11BC">
              <w:rPr>
                <w:rFonts w:ascii="Times New Roman" w:hAnsi="Times New Roman" w:cs="Times New Roman"/>
                <w:sz w:val="24"/>
                <w:szCs w:val="24"/>
              </w:rPr>
              <w:t xml:space="preserve">льный 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E11B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1BC">
              <w:rPr>
                <w:rFonts w:ascii="Times New Roman" w:hAnsi="Times New Roman" w:cs="Times New Roman"/>
                <w:sz w:val="24"/>
                <w:szCs w:val="24"/>
              </w:rPr>
              <w:t xml:space="preserve">  «Зеленая  планета – 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2020»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1040F" w:rsidRPr="00862835" w:rsidTr="008A2494">
        <w:trPr>
          <w:trHeight w:val="10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 среди обучающихся 5-10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07B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61040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0F" w:rsidRPr="00862835" w:rsidRDefault="0061040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618E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к школе будущих первоклассников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18-31 марта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C618E3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3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 Э. Д.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работников ЛОУ «Приоритетные напр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авления  при организации ЛОК-2020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83CFF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2C3428" w:rsidRPr="00862835" w:rsidTr="005F56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«Салют Победы»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5F565D" w:rsidP="001207BC">
            <w:pPr>
              <w:tabs>
                <w:tab w:val="right" w:pos="22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F565D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</w:t>
            </w:r>
          </w:p>
        </w:tc>
      </w:tr>
      <w:tr w:rsidR="008A2494" w:rsidRPr="00862835" w:rsidTr="005F56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5F56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мастеров»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5F565D" w:rsidP="001207BC">
            <w:pPr>
              <w:tabs>
                <w:tab w:val="right" w:pos="22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Б.</w:t>
            </w:r>
          </w:p>
        </w:tc>
      </w:tr>
      <w:tr w:rsidR="008A2494" w:rsidRPr="00862835" w:rsidTr="00F60FFB">
        <w:trPr>
          <w:trHeight w:val="4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Default="008A2494" w:rsidP="00F60FFB">
            <w:pPr>
              <w:tabs>
                <w:tab w:val="left" w:pos="391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Сдача каникулярных планов</w:t>
            </w:r>
            <w:r w:rsidR="00F60F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0FFB" w:rsidRPr="00862835" w:rsidRDefault="00F60FFB" w:rsidP="00F60FFB">
            <w:pPr>
              <w:tabs>
                <w:tab w:val="left" w:pos="391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5F565D">
            <w:pPr>
              <w:tabs>
                <w:tab w:val="right" w:pos="225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F60FFB" w:rsidRPr="00862835" w:rsidTr="002C3428">
        <w:trPr>
          <w:trHeight w:val="6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FB" w:rsidRDefault="00E327D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FB" w:rsidRDefault="00F60FFB" w:rsidP="00F60FFB">
            <w:pPr>
              <w:tabs>
                <w:tab w:val="left" w:pos="391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0FFB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кинофильмов: “Брестская крепость”, “Они сражались за Родину”, “В бой идут одни старики”</w:t>
            </w:r>
          </w:p>
          <w:p w:rsidR="00F60FFB" w:rsidRPr="00862835" w:rsidRDefault="00F60FFB" w:rsidP="00F60FFB">
            <w:pPr>
              <w:tabs>
                <w:tab w:val="left" w:pos="391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FB" w:rsidRPr="00862835" w:rsidRDefault="00F60FFB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28-31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FB" w:rsidRDefault="00F60FFB" w:rsidP="005F565D">
            <w:pPr>
              <w:tabs>
                <w:tab w:val="right" w:pos="225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FB" w:rsidRDefault="00F60FFB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8A2494" w:rsidRPr="00862835" w:rsidTr="00D468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1.1. Состояния и меры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НМР в МБОУ К – ДСОШ 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Х. А. </w:t>
            </w:r>
            <w:proofErr w:type="spellStart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Анчимаа</w:t>
            </w:r>
            <w:proofErr w:type="spellEnd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-Тока</w:t>
            </w: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1.2, Контроль за преподавание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 xml:space="preserve">м учебных занятий д/с « </w:t>
            </w:r>
            <w:proofErr w:type="spellStart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. Кызыл-</w:t>
            </w:r>
            <w:proofErr w:type="spellStart"/>
            <w:r w:rsidR="005F56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5F565D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ксперты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</w:p>
        </w:tc>
      </w:tr>
      <w:tr w:rsidR="005F565D" w:rsidRPr="00862835" w:rsidTr="005F56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5D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5D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неблагополучных семей, работа с ними.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5D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F565D" w:rsidRPr="00862835" w:rsidRDefault="005F565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5D" w:rsidRDefault="005F565D">
            <w:proofErr w:type="spellStart"/>
            <w:r w:rsidRPr="00491F51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91F51"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5D" w:rsidRDefault="005F565D">
            <w:proofErr w:type="spellStart"/>
            <w:r w:rsidRPr="00491F51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91F51"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8A2494" w:rsidRPr="00862835" w:rsidTr="00D468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7A375E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образовательных учреждений на предмет соблюдения правил пожарной безопасности, охраны труда,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F60FFB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16-20 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A30FA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F60FFB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8A2494" w:rsidRPr="00862835" w:rsidTr="008C2A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1.О подготовке ОУ к летн</w:t>
            </w:r>
            <w:r w:rsidR="00F60FFB"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2020</w:t>
            </w: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2. Итоги репетиционных экзаменов обучающихся 9-х классов 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3.Об итогах участия ОУ  в региональном этапе предметных олимпиад.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4. О реализации мероприятий комплексных программ реабилитации семей, находящихся в СОП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94" w:rsidRPr="008C2A8D" w:rsidRDefault="00F60FFB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2494"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8A2494" w:rsidRPr="008C2A8D" w:rsidRDefault="00F60FFB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 Э.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8A2494" w:rsidRPr="00862835" w:rsidTr="00F60FFB">
        <w:trPr>
          <w:trHeight w:val="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заместителей директоров по воспитательной работе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F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F60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F60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8A2494" w:rsidRPr="00862835" w:rsidTr="0085658C">
        <w:trPr>
          <w:trHeight w:val="1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8C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создании районной межведомственной рабочей группы по организации отдыха, оздоровления и занятости детей и подростко</w:t>
            </w:r>
            <w:r w:rsidR="00F60FFB">
              <w:rPr>
                <w:rFonts w:ascii="Times New Roman" w:hAnsi="Times New Roman" w:cs="Times New Roman"/>
                <w:sz w:val="24"/>
                <w:szCs w:val="24"/>
              </w:rPr>
              <w:t xml:space="preserve">в на территории  </w:t>
            </w:r>
            <w:proofErr w:type="spellStart"/>
            <w:r w:rsidR="00F60FF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F60FFB">
              <w:rPr>
                <w:rFonts w:ascii="Times New Roman" w:hAnsi="Times New Roman" w:cs="Times New Roman"/>
                <w:sz w:val="24"/>
                <w:szCs w:val="24"/>
              </w:rPr>
              <w:t xml:space="preserve"> 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Default="008A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8D" w:rsidRPr="00862835" w:rsidRDefault="008C2A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62835" w:rsidRDefault="00F60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плане мероприятий по организации отдыха, оздоровления и занятости детей и подростков на территории 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0FFB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="00F60FFB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F6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0FF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="00F60FFB">
              <w:rPr>
                <w:rFonts w:ascii="Times New Roman" w:hAnsi="Times New Roman" w:cs="Times New Roman"/>
                <w:sz w:val="24"/>
                <w:szCs w:val="24"/>
              </w:rPr>
              <w:t xml:space="preserve"> РТ»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Default="00D465D7" w:rsidP="0011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D7" w:rsidRPr="00862835" w:rsidRDefault="00D465D7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F60FFB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D465D7" w:rsidRPr="00862835" w:rsidTr="002C3428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информационной безопасности при проведении </w:t>
            </w:r>
            <w:proofErr w:type="gramStart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И)А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465D7" w:rsidRPr="00862835" w:rsidTr="002C3428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распоряжения администрации муниципального образования "Об участии  в проведении государственной (итоговой) аттестации </w:t>
            </w:r>
            <w:proofErr w:type="gramStart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образовательные программы основного общего образования или среднего общего образования, в том числе в форме единого г</w:t>
            </w:r>
            <w:r w:rsidR="0085658C">
              <w:rPr>
                <w:rFonts w:ascii="Times New Roman" w:hAnsi="Times New Roman" w:cs="Times New Roman"/>
                <w:sz w:val="24"/>
                <w:szCs w:val="24"/>
              </w:rPr>
              <w:t>осударственного экзамена, в 2020</w:t>
            </w: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 году"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C26B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C26B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C26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26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C26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порядке завершения 3 четв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ерти </w:t>
            </w:r>
            <w:r w:rsidR="00C26BE8">
              <w:rPr>
                <w:rFonts w:ascii="Times New Roman" w:hAnsi="Times New Roman" w:cs="Times New Roman"/>
                <w:sz w:val="24"/>
                <w:szCs w:val="24"/>
              </w:rPr>
              <w:t xml:space="preserve">2019/2020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учебного 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мониторинга качества образования в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9, 11 классах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3" w:rsidRDefault="00C63753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65D7" w:rsidRPr="00862835" w:rsidRDefault="00783CFF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5D7" w:rsidRPr="00862835" w:rsidTr="002C3428">
        <w:trPr>
          <w:trHeight w:val="7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63753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 мерах безопасности в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близи водоёмов в связи с наступлением потепления и таянием льда.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26B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D465D7" w:rsidRPr="00862835" w:rsidTr="002C3428">
        <w:trPr>
          <w:trHeight w:val="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«Об утверждении </w:t>
            </w:r>
            <w:r w:rsidR="00C63753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подлежащих отдыху и оздоровлению в летних оздоровительных лагерях с д</w:t>
            </w:r>
            <w:r w:rsidR="00C26BE8">
              <w:rPr>
                <w:rFonts w:ascii="Times New Roman" w:hAnsi="Times New Roman" w:cs="Times New Roman"/>
                <w:sz w:val="24"/>
                <w:szCs w:val="24"/>
              </w:rPr>
              <w:t>невным пребыванием при ОУ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26B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219"/>
        <w:gridCol w:w="2132"/>
        <w:gridCol w:w="2469"/>
        <w:gridCol w:w="2364"/>
      </w:tblGrid>
      <w:tr w:rsidR="0061568F" w:rsidRPr="00862835" w:rsidTr="006156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7A375E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ежегодных отпусков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C26BE8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C26BE8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</w:tbl>
    <w:p w:rsidR="0061568F" w:rsidRDefault="0061568F" w:rsidP="002C3428">
      <w:pPr>
        <w:rPr>
          <w:rFonts w:ascii="Times New Roman" w:hAnsi="Times New Roman" w:cs="Times New Roman"/>
          <w:b/>
          <w:sz w:val="52"/>
          <w:szCs w:val="52"/>
        </w:rPr>
      </w:pPr>
    </w:p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Апрель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"/>
        <w:gridCol w:w="7103"/>
        <w:gridCol w:w="2132"/>
        <w:gridCol w:w="2469"/>
        <w:gridCol w:w="2753"/>
      </w:tblGrid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системы образования по итогам работы за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63753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методисты  УО,</w:t>
            </w:r>
          </w:p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 ОУ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65B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Д-Х.К.</w:t>
            </w:r>
          </w:p>
        </w:tc>
      </w:tr>
      <w:tr w:rsidR="00862835" w:rsidRPr="00862835" w:rsidTr="00174474">
        <w:trPr>
          <w:trHeight w:val="67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5065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C63753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rPr>
          <w:trHeight w:val="41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565B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862835" w:rsidRPr="00862835" w:rsidTr="00174474">
        <w:trPr>
          <w:trHeight w:val="1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565B65" w:rsidP="00565B65">
            <w:pPr>
              <w:tabs>
                <w:tab w:val="right" w:pos="25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-сайтов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65B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Т.Р.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Т.Р.</w:t>
            </w:r>
          </w:p>
        </w:tc>
      </w:tr>
      <w:tr w:rsidR="00862835" w:rsidRPr="00862835" w:rsidTr="007A375E">
        <w:trPr>
          <w:trHeight w:val="8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Состояние очередности в образовательные учреждения, реализующие общеобразовательную программу дошкольного образования  муниципального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565B65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565B65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C02969" w:rsidRPr="00862835" w:rsidTr="00174474">
        <w:trPr>
          <w:trHeight w:val="21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7A375E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комиссии  для  приемки  готовности  образовательных  учреждений  к  новому  учебному 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565B65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565B6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C02969" w:rsidRPr="00862835" w:rsidTr="00174474">
        <w:trPr>
          <w:trHeight w:val="29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7A375E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акции  по  безопасности  детей  с  привлечением  представителей  ПЧ  №5  с.</w:t>
            </w:r>
            <w:r w:rsidR="00D3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Тээли.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Default="00C02969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Ч.Б.</w:t>
            </w:r>
            <w:r w:rsidR="00D36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085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565B6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  <w:r w:rsidR="00D36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D36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 w:rsidR="00D36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ВР ОУ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 наличии  и движении основных фондов и других нефинансовых активов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об инвестиционной деятельности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862835" w:rsidRPr="00862835" w:rsidTr="00174474">
        <w:trPr>
          <w:trHeight w:val="55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Ежеквартальный отчёт по состоянию дел охраны труда и техники безопасности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65B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65B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36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36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862835" w:rsidRPr="00862835" w:rsidTr="00174474">
        <w:trPr>
          <w:trHeight w:val="57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  <w:r w:rsidR="00AB3C7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rPr>
          <w:trHeight w:val="102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как один из этапов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ленческой и методической  работы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</w:t>
            </w:r>
          </w:p>
          <w:p w:rsidR="00FC0F0D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А.,</w:t>
            </w:r>
          </w:p>
          <w:p w:rsidR="00FC0F0D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862835" w:rsidRPr="00862835" w:rsidTr="00174474">
        <w:trPr>
          <w:trHeight w:val="6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Работа  социального педагога  и классного руководителя  с трудными подростками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8442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84420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862835" w:rsidRPr="00862835" w:rsidTr="00174474">
        <w:trPr>
          <w:trHeight w:val="44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72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0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3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57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1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видеонаблюдения в ППЭ для проведения ГИА-11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844206" w:rsidP="0084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30BF8" w:rsidRPr="00862835" w:rsidRDefault="00C05CC4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30BF8" w:rsidRPr="00862835" w:rsidRDefault="00C05CC4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руководителями ОУ по предварительному комплектованию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62835" w:rsidRPr="00862835" w:rsidTr="00174474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профессионального мастерства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2020»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37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кампании:</w:t>
            </w:r>
          </w:p>
          <w:p w:rsidR="002C3428" w:rsidRPr="00862835" w:rsidRDefault="002C3428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документов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, необходимых для открытия летних оздоровительных лагерей с дневным пребыванием (приложение №1 к СанПиН 2.4.4.2599-10)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 Э. Д., </w:t>
            </w:r>
            <w:r w:rsidR="00FC0F0D">
              <w:rPr>
                <w:rFonts w:ascii="Times New Roman" w:hAnsi="Times New Roman" w:cs="Times New Roman"/>
                <w:sz w:val="24"/>
                <w:szCs w:val="24"/>
              </w:rPr>
              <w:t>начальники ЛОК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ТГПР работников библиотечного фонда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37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Семинар-практикум педагогов-психологов «Профилактика профессионального  выгорания»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 «Совершенствование  профессиональной  ком</w:t>
            </w:r>
            <w:r w:rsidR="00844206">
              <w:rPr>
                <w:rFonts w:ascii="Times New Roman" w:hAnsi="Times New Roman" w:cs="Times New Roman"/>
                <w:sz w:val="24"/>
                <w:szCs w:val="24"/>
              </w:rPr>
              <w:t>петентности учителей  географии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FB4894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="00844206">
              <w:rPr>
                <w:rFonts w:ascii="Times New Roman" w:hAnsi="Times New Roman" w:cs="Times New Roman"/>
                <w:sz w:val="24"/>
                <w:szCs w:val="24"/>
              </w:rPr>
              <w:t xml:space="preserve">: обобщение  лучшей практики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 работе   учит</w:t>
            </w:r>
            <w:r w:rsidR="00844206">
              <w:rPr>
                <w:rFonts w:ascii="Times New Roman" w:hAnsi="Times New Roman" w:cs="Times New Roman"/>
                <w:sz w:val="24"/>
                <w:szCs w:val="24"/>
              </w:rPr>
              <w:t>елей  физики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учащихся начальных классов «Первые  шаги в  науку»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А.О.-</w:t>
            </w:r>
            <w:r w:rsidR="00844206"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2835" w:rsidRPr="00862835" w:rsidTr="008442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206">
              <w:rPr>
                <w:rFonts w:ascii="Times New Roman" w:eastAsia="Calibri" w:hAnsi="Times New Roman" w:cs="Times New Roman"/>
                <w:sz w:val="24"/>
                <w:lang w:eastAsia="en-US"/>
              </w:rPr>
              <w:t>Видеоконкурс</w:t>
            </w:r>
            <w:proofErr w:type="spellEnd"/>
            <w:r w:rsidRPr="0084420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 чтецов  “Этот день мы </w:t>
            </w:r>
            <w:proofErr w:type="gramStart"/>
            <w:r w:rsidRPr="00844206">
              <w:rPr>
                <w:rFonts w:ascii="Times New Roman" w:eastAsia="Calibri" w:hAnsi="Times New Roman" w:cs="Times New Roman"/>
                <w:sz w:val="24"/>
                <w:lang w:eastAsia="en-US"/>
              </w:rPr>
              <w:t>приближали</w:t>
            </w:r>
            <w:proofErr w:type="gramEnd"/>
            <w:r w:rsidRPr="0084420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как могли…”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 руководители ОУ, УДО, ДОУ</w:t>
            </w:r>
          </w:p>
        </w:tc>
      </w:tr>
      <w:tr w:rsidR="00862835" w:rsidRPr="00862835" w:rsidTr="007A37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«Земляки-добровольцы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Бай-Тайги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206" w:rsidP="00844206">
            <w:pPr>
              <w:ind w:firstLine="4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44206" w:rsidRPr="00862835" w:rsidTr="00F1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пожарной безопасности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44206" w:rsidRPr="00862835" w:rsidTr="00F1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«Дня защиты детей от пожаров»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44206" w:rsidRPr="00862835" w:rsidTr="00F1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84420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детского рисунка на противопожарную тематику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«01»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Pr="00862835" w:rsidRDefault="00F257B7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06" w:rsidRDefault="00844206">
            <w:proofErr w:type="spellStart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3B9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F5EF2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Едином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мониторинге качества образования 4, 9, 11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F25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2F51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62835" w:rsidRPr="00862835" w:rsidTr="00174474">
        <w:trPr>
          <w:trHeight w:val="7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</w:t>
            </w:r>
            <w:r w:rsidR="00FC0F0D">
              <w:rPr>
                <w:rFonts w:ascii="Times New Roman" w:hAnsi="Times New Roman" w:cs="Times New Roman"/>
                <w:sz w:val="24"/>
                <w:szCs w:val="24"/>
              </w:rPr>
              <w:t>ап конкурса по ПДД «Дорога  Без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опасности»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F5191" w:rsidP="00FC0F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257B7" w:rsidP="00FC0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2F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ДОД МУК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2835" w:rsidRPr="00862835" w:rsidTr="00F25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 по ПДД «Безопасное колесо»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257B7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F257B7" w:rsidP="00FC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2F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ДОД МУК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2835" w:rsidRPr="00862835" w:rsidTr="00F257B7">
        <w:trPr>
          <w:trHeight w:val="5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среди юношей допризывного возраста «Патриоты России»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969C6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F257B7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2F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257B7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К., Белов Э. Д.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4684A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1.1.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общеобразовательном учреждении</w:t>
            </w:r>
            <w:r w:rsidR="009C0719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промежуточной и итогов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>ой аттестации выпускников в Х</w:t>
            </w:r>
            <w:r w:rsidR="009C0719" w:rsidRPr="00862835">
              <w:rPr>
                <w:rFonts w:ascii="Times New Roman" w:hAnsi="Times New Roman" w:cs="Times New Roman"/>
                <w:sz w:val="24"/>
                <w:szCs w:val="24"/>
              </w:rPr>
              <w:t>СОШ.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0E23EE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3EE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  <w:p w:rsidR="002C3428" w:rsidRPr="00862835" w:rsidRDefault="002C3428" w:rsidP="000E2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профильной подготовки в МБОУ 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23E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7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зксперты</w:t>
            </w:r>
            <w:proofErr w:type="spellEnd"/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1.Итоги мониторинга качества образования обучающихся 4, 9, 11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2.Результаты комплексных и тематических проверок по соблюдению трудового законодательства. Типичные ошибки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969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F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F4D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 и методической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969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44B2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862835" w:rsidRPr="00862835" w:rsidTr="00174474">
        <w:trPr>
          <w:trHeight w:val="7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F4D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вопросам организации и проведения летней оздоровительной кампании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2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969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 , Белов Э. Д.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 проведении единого государственного экзамена для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969C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</w:t>
            </w:r>
          </w:p>
        </w:tc>
      </w:tr>
      <w:tr w:rsidR="00862835" w:rsidRPr="00862835" w:rsidTr="005969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78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создании комиссии по приемке лагерей с дневным пре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>быванием при школах района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B603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494613" w:rsidRPr="00862835" w:rsidTr="005969C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8F5C5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61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организации летне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>го оздоровительного лагеря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04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13" w:rsidRPr="00862835" w:rsidRDefault="00B60368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494613" w:rsidRPr="00862835" w:rsidTr="005969C6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8F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461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списков сотрудников летних оздоровительных лагерей с д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 xml:space="preserve">невным пребыванием детей в 2020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8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13" w:rsidRPr="00862835" w:rsidRDefault="00B60368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174474" w:rsidRPr="00862835" w:rsidTr="00174474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8F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о мерах по обеспечению общественного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график дежурства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праздничные дни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B60368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К., </w:t>
            </w:r>
            <w:r w:rsidR="00174474">
              <w:rPr>
                <w:rFonts w:ascii="Times New Roman" w:hAnsi="Times New Roman" w:cs="Times New Roman"/>
                <w:sz w:val="24"/>
                <w:szCs w:val="24"/>
              </w:rPr>
              <w:t>руководители ОУ, ДОУ, УДО</w:t>
            </w:r>
          </w:p>
        </w:tc>
      </w:tr>
    </w:tbl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Май</w:t>
      </w:r>
    </w:p>
    <w:tbl>
      <w:tblPr>
        <w:tblW w:w="17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7152"/>
        <w:gridCol w:w="2127"/>
        <w:gridCol w:w="2465"/>
        <w:gridCol w:w="2746"/>
        <w:gridCol w:w="2348"/>
      </w:tblGrid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B53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105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53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F10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С.</w:t>
            </w:r>
          </w:p>
        </w:tc>
      </w:tr>
      <w:tr w:rsidR="00862835" w:rsidRPr="00862835" w:rsidTr="00C02969">
        <w:trPr>
          <w:gridAfter w:val="1"/>
          <w:wAfter w:w="2348" w:type="dxa"/>
          <w:trHeight w:val="6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02969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044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105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C02969" w:rsidRPr="00862835" w:rsidTr="00C02969">
        <w:trPr>
          <w:gridAfter w:val="1"/>
          <w:wAfter w:w="2348" w:type="dxa"/>
          <w:trHeight w:val="2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 учреждениям  с  оформлением  акта  отработки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F10564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F10564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6D0458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D04401" w:rsidRPr="00862835" w:rsidTr="00250AC1">
        <w:trPr>
          <w:gridAfter w:val="1"/>
          <w:wAfter w:w="2348" w:type="dxa"/>
          <w:trHeight w:val="2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плана  мероприятий  по  подготовке  ОУ  к  новому  учебному 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111D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D652B" w:rsidP="00111D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Б., методисты ИМЦ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  муниципального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D652B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состояния учебных фондов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11-15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и анализ анкет по библиотечной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18-21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D04401" w:rsidRPr="00862835" w:rsidTr="000B64AC">
        <w:trPr>
          <w:gridAfter w:val="1"/>
          <w:wAfter w:w="2348" w:type="dxa"/>
          <w:trHeight w:val="2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911A69">
        <w:trPr>
          <w:gridAfter w:val="1"/>
          <w:wAfter w:w="2348" w:type="dxa"/>
          <w:trHeight w:val="11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7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11A6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к приемке летних оздоровительных лагерей на базе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04401" w:rsidRPr="00862835" w:rsidTr="00250AC1">
        <w:trPr>
          <w:gridAfter w:val="1"/>
          <w:wAfter w:w="2348" w:type="dxa"/>
          <w:trHeight w:val="60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E3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D04401" w:rsidRPr="00862835" w:rsidTr="000B64AC">
        <w:trPr>
          <w:gridAfter w:val="1"/>
          <w:wAfter w:w="2348" w:type="dxa"/>
          <w:trHeight w:val="6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приемке летних лагерей дневного пребывания при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20-22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D04401" w:rsidRPr="00862835" w:rsidTr="00250AC1">
        <w:trPr>
          <w:gridAfter w:val="1"/>
          <w:wAfter w:w="2348" w:type="dxa"/>
          <w:trHeight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(итоговой) аттестации выпускников 9-х и 11-х (12-х)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D04401" w:rsidRPr="00862835" w:rsidTr="00250AC1">
        <w:trPr>
          <w:trHeight w:val="8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Выдача участникам единого государственного экзамена пропусков в ППЭ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9D6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9D652B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Организация экспозиции ко Дню Победы “Никто не забыт, ничто не забыто”. Фотовыставка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11-15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ВР ОУ</w:t>
            </w:r>
          </w:p>
        </w:tc>
      </w:tr>
      <w:tr w:rsidR="00D04401" w:rsidRPr="00862835" w:rsidTr="009D652B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Участие в вое</w:t>
            </w:r>
            <w:r w:rsidR="00111D80">
              <w:rPr>
                <w:rFonts w:ascii="Times New Roman" w:hAnsi="Times New Roman" w:cs="Times New Roman"/>
                <w:sz w:val="24"/>
                <w:szCs w:val="24"/>
              </w:rPr>
              <w:t xml:space="preserve">низированном параде, </w:t>
            </w:r>
            <w:proofErr w:type="gramStart"/>
            <w:r w:rsidR="00111D80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9D652B" w:rsidP="009D65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D04401" w:rsidRPr="00862835" w:rsidTr="00995A64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последнего звонка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111D80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D652B" w:rsidRPr="00862835" w:rsidTr="004376DE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Pr="009D652B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Участие в акции “Бессмертный полк”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D652B" w:rsidRPr="00862835" w:rsidTr="004376DE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Pr="009D652B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Участие в акции “</w:t>
            </w:r>
            <w:proofErr w:type="gramStart"/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Георгиевская</w:t>
            </w:r>
            <w:proofErr w:type="gramEnd"/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летночка</w:t>
            </w:r>
            <w:proofErr w:type="spellEnd"/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9D65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02-20 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D652B" w:rsidRPr="00862835" w:rsidTr="004376DE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Pr="009D652B" w:rsidRDefault="009D652B" w:rsidP="000B64A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Акция «Помоги ветерану»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01-30 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B" w:rsidRPr="00862835" w:rsidRDefault="009D652B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D652B" w:rsidRPr="00862835" w:rsidTr="00995A64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Pr="009D652B" w:rsidRDefault="009D652B" w:rsidP="000B64A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D652B">
              <w:rPr>
                <w:rFonts w:ascii="Times New Roman" w:eastAsia="Calibri" w:hAnsi="Times New Roman" w:cs="Times New Roman"/>
                <w:sz w:val="24"/>
                <w:lang w:eastAsia="en-US"/>
              </w:rPr>
              <w:t>Конкурс на лучшую военно-техническую модель «Военная техника»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B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МДО Дом творчества школьников </w:t>
            </w:r>
          </w:p>
        </w:tc>
      </w:tr>
      <w:tr w:rsidR="00D04401" w:rsidRPr="00862835" w:rsidTr="00911A69">
        <w:trPr>
          <w:gridAfter w:val="1"/>
          <w:wAfter w:w="2348" w:type="dxa"/>
          <w:trHeight w:val="387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D04401" w:rsidRPr="00862835" w:rsidTr="00D653C8">
        <w:trPr>
          <w:gridAfter w:val="1"/>
          <w:wAfter w:w="2348" w:type="dxa"/>
          <w:trHeight w:val="4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</w:t>
            </w:r>
            <w:r w:rsidR="009D652B">
              <w:rPr>
                <w:rFonts w:ascii="Times New Roman" w:hAnsi="Times New Roman" w:cs="Times New Roman"/>
                <w:sz w:val="24"/>
                <w:szCs w:val="24"/>
              </w:rPr>
              <w:t>ОГЭ  в 9, 11 (12) классах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995A64" w:rsidRPr="00862835" w:rsidTr="00111D80">
        <w:trPr>
          <w:gridAfter w:val="1"/>
          <w:wAfter w:w="2348" w:type="dxa"/>
          <w:trHeight w:val="16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9, 1</w:t>
            </w:r>
            <w:r w:rsidR="009D652B">
              <w:rPr>
                <w:rFonts w:ascii="Times New Roman" w:hAnsi="Times New Roman" w:cs="Times New Roman"/>
                <w:sz w:val="24"/>
                <w:szCs w:val="24"/>
              </w:rPr>
              <w:t xml:space="preserve">1-х (12-х) классов к  ОГЭ и ЕГЭ 2020 </w:t>
            </w: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2.Готов</w:t>
            </w:r>
            <w:r w:rsidR="009D652B">
              <w:rPr>
                <w:rFonts w:ascii="Times New Roman" w:hAnsi="Times New Roman" w:cs="Times New Roman"/>
                <w:sz w:val="24"/>
                <w:szCs w:val="24"/>
              </w:rPr>
              <w:t>ность ОУ  к летней кампании 2020</w:t>
            </w: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3. О подготовке ОУ к новому учебному году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4. Исковая и претензионная работа руководителей ОУ.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  <w:p w:rsidR="00995A64" w:rsidRPr="0044669B" w:rsidRDefault="00D653C8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 «Защита воспитательных программ по летнему отдыху»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44669B" w:rsidRDefault="009D652B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9D652B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 Э. Д., </w:t>
            </w:r>
            <w:r w:rsidR="00D04401" w:rsidRPr="0044669B">
              <w:rPr>
                <w:rFonts w:ascii="Times New Roman" w:hAnsi="Times New Roman" w:cs="Times New Roman"/>
                <w:sz w:val="24"/>
                <w:szCs w:val="24"/>
              </w:rPr>
              <w:t>ЗД   по  ВР</w:t>
            </w:r>
          </w:p>
        </w:tc>
      </w:tr>
      <w:tr w:rsidR="00D04401" w:rsidRPr="00862835" w:rsidTr="00250AC1">
        <w:trPr>
          <w:gridAfter w:val="1"/>
          <w:wAfter w:w="2348" w:type="dxa"/>
          <w:trHeight w:val="302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61568F" w:rsidRPr="00862835" w:rsidTr="00945811">
        <w:trPr>
          <w:gridAfter w:val="1"/>
          <w:wAfter w:w="2348" w:type="dxa"/>
          <w:trHeight w:val="50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последнего звонка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95A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8F" w:rsidRPr="0044669B" w:rsidRDefault="009D652B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44669B" w:rsidRDefault="0061568F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ЗД   по  ВР</w:t>
            </w:r>
          </w:p>
        </w:tc>
      </w:tr>
      <w:tr w:rsidR="0061568F" w:rsidRPr="00862835" w:rsidTr="00250AC1">
        <w:trPr>
          <w:gridAfter w:val="1"/>
          <w:wAfter w:w="2348" w:type="dxa"/>
          <w:trHeight w:val="3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плана мероприятий по предупреждению правонарушений среди детей и</w:t>
            </w:r>
            <w:r w:rsidR="009D652B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в летний период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8F" w:rsidRPr="00862835" w:rsidRDefault="0061568F" w:rsidP="009D65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9D652B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61568F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постоянно действующего совещания при главе администрации</w:t>
            </w:r>
          </w:p>
        </w:tc>
      </w:tr>
      <w:tr w:rsidR="0061568F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- О готовности к проведению летней оздоровительной кампании на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8F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</w:tbl>
    <w:p w:rsidR="002C3428" w:rsidRPr="00862835" w:rsidRDefault="002C3428" w:rsidP="000B64AC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lastRenderedPageBreak/>
        <w:t>Июнь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462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6D0458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5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СМР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27BE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</w:t>
            </w:r>
            <w:r w:rsidR="00D653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D652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6D0458" w:rsidRPr="00862835" w:rsidTr="006D0458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 ремонты  ОУ</w:t>
            </w:r>
            <w:r w:rsidR="00C27BEB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</w:p>
          <w:p w:rsidR="0044669B" w:rsidRPr="00862835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BEB">
              <w:rPr>
                <w:rFonts w:ascii="Times New Roman" w:hAnsi="Times New Roman" w:cs="Times New Roman"/>
                <w:sz w:val="24"/>
                <w:szCs w:val="24"/>
              </w:rPr>
              <w:t>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44669B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D0458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 отчет  о</w:t>
            </w:r>
            <w:r w:rsidR="007A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0F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плана  мероприятий  по  подготовке  образовательных  учреждений  к  новому  учебному 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FF20FA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FF20FA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862835" w:rsidRPr="00862835" w:rsidTr="00201E1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комиссии по р</w:t>
            </w:r>
            <w:r w:rsidR="0096425D">
              <w:rPr>
                <w:rFonts w:ascii="Times New Roman" w:hAnsi="Times New Roman" w:cs="Times New Roman"/>
                <w:sz w:val="24"/>
                <w:szCs w:val="24"/>
              </w:rPr>
              <w:t>аспределению детей в ДОУ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C27BE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1E17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  <w:r w:rsidR="00AB3C7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Отчеты по ОГЭ и ЕГЭ в МО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по отдельному 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201E17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964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425D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="0096425D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862835" w:rsidRPr="00862835" w:rsidTr="00201E17">
        <w:trPr>
          <w:trHeight w:val="6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62F" w:rsidRPr="00862835">
              <w:rPr>
                <w:rFonts w:ascii="Times New Roman" w:hAnsi="Times New Roman" w:cs="Times New Roman"/>
                <w:sz w:val="24"/>
                <w:szCs w:val="24"/>
              </w:rPr>
              <w:t>парада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мероприятий, посвященных ко Д</w:t>
            </w:r>
            <w:r w:rsidR="00FF462F" w:rsidRPr="00862835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D685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B122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="00AD6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аведующие ДОУ</w:t>
            </w:r>
          </w:p>
        </w:tc>
      </w:tr>
      <w:tr w:rsidR="00862835" w:rsidRPr="00862835" w:rsidTr="002C3428">
        <w:trPr>
          <w:trHeight w:val="6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Деятельность летних оздоровительных лагерей с дневным пребыванием на базе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</w:tr>
      <w:tr w:rsidR="00862835" w:rsidRPr="00862835" w:rsidTr="002C3428">
        <w:trPr>
          <w:trHeight w:val="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2C3428">
        <w:trPr>
          <w:trHeight w:val="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выпускных вечеров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0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С.,</w:t>
            </w:r>
          </w:p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методисты МКУ УО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16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(итоговой) аттестации выпускников 9-х и 11-х (12-х)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166E76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964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425D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="009642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Сбор сведений о наличии учебной литературы  в  библиотечных фондах после окончания учебного года, отражающих количество книг.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02-19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3327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3327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Библиотекари ОУ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обеспечения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новыми учебниками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10-22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62835" w:rsidRPr="00862835" w:rsidTr="0096425D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ЛОК-2020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начальники ЛОК</w:t>
            </w:r>
          </w:p>
        </w:tc>
      </w:tr>
      <w:tr w:rsidR="0096425D" w:rsidRPr="00862835" w:rsidTr="002C3428">
        <w:trPr>
          <w:trHeight w:val="1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Default="00E327D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Pr="0096425D" w:rsidRDefault="0096425D" w:rsidP="009642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25D">
              <w:rPr>
                <w:rFonts w:ascii="Times New Roman" w:hAnsi="Times New Roman" w:cs="Times New Roman"/>
                <w:sz w:val="24"/>
                <w:szCs w:val="24"/>
              </w:rPr>
              <w:t>Оформление  альбомов:</w:t>
            </w:r>
          </w:p>
          <w:p w:rsidR="0096425D" w:rsidRPr="0096425D" w:rsidRDefault="0096425D" w:rsidP="009642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25D">
              <w:rPr>
                <w:rFonts w:ascii="Times New Roman" w:hAnsi="Times New Roman" w:cs="Times New Roman"/>
                <w:sz w:val="24"/>
                <w:szCs w:val="24"/>
              </w:rPr>
              <w:t xml:space="preserve">-«Города – герои» </w:t>
            </w:r>
          </w:p>
          <w:p w:rsidR="0096425D" w:rsidRPr="0096425D" w:rsidRDefault="0096425D" w:rsidP="009642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25D">
              <w:rPr>
                <w:rFonts w:ascii="Times New Roman" w:hAnsi="Times New Roman" w:cs="Times New Roman"/>
                <w:sz w:val="24"/>
                <w:szCs w:val="24"/>
              </w:rPr>
              <w:t>-«Награды Великой Отечественно войны»</w:t>
            </w:r>
          </w:p>
          <w:p w:rsidR="0096425D" w:rsidRPr="0096425D" w:rsidRDefault="0096425D" w:rsidP="009642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25D">
              <w:rPr>
                <w:rFonts w:ascii="Times New Roman" w:hAnsi="Times New Roman" w:cs="Times New Roman"/>
                <w:sz w:val="24"/>
                <w:szCs w:val="24"/>
              </w:rPr>
              <w:t>-«Оружие и техника Великой Отечественно войны»</w:t>
            </w:r>
          </w:p>
          <w:p w:rsidR="0096425D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-«Военные профессии»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Default="0096425D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04-26 июня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Pr="00862835" w:rsidRDefault="0096425D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Pr="00862835" w:rsidRDefault="0096425D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начальники ЛОК</w:t>
            </w:r>
          </w:p>
        </w:tc>
      </w:tr>
      <w:tr w:rsidR="0096425D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96425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B58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ОГЭ в 9, 11 (12) классах в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Default="0096425D" w:rsidP="004332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425D" w:rsidRPr="00862835" w:rsidRDefault="0096425D" w:rsidP="004332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96425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учащихся группы «риска» и детей из семей, находящихся в социально-опасном положении, в летний период.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96425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деятельности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летних оздоровительных лагерей с дневным пребыванием на базе общеобразовательных учреждений.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96425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образовательных учреждений на предмет соблюдения правил пожарной безопасности, охраны труда,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-Х. К.</w:t>
            </w:r>
          </w:p>
        </w:tc>
      </w:tr>
      <w:tr w:rsidR="0096425D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96425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 итогах 2019/2020</w:t>
            </w: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(государственная итоговая аттестация, итоги 4 четверти и учебного года, о проведении выпускных вечеров) </w:t>
            </w:r>
          </w:p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 ходе подготовки ОУ к новому учебному году (ремонт учреждений, согласование образовательных планов, кадровое обеспечение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 к новому 2020/2021</w:t>
            </w: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году) </w:t>
            </w:r>
          </w:p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3. О трудоустройстве выпускнико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школ, ВУЗов,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 в 2020 </w:t>
            </w: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96425D" w:rsidRPr="00F5398E" w:rsidRDefault="0096425D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6425D" w:rsidRPr="00862835" w:rsidTr="009642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ВР</w:t>
            </w:r>
          </w:p>
        </w:tc>
      </w:tr>
      <w:tr w:rsidR="0096425D" w:rsidRPr="00862835" w:rsidTr="008C5B8E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D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Завучи школ</w:t>
            </w:r>
          </w:p>
        </w:tc>
      </w:tr>
    </w:tbl>
    <w:p w:rsidR="002C3428" w:rsidRPr="00862835" w:rsidRDefault="002C3428" w:rsidP="008C5B8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Июль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556B63" w:rsidRPr="00862835" w:rsidTr="00556B63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 ремонты 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Default="004349F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  <w:p w:rsidR="00556B63" w:rsidRPr="00862835" w:rsidRDefault="004349F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  <w:r w:rsidR="000717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17EB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="000717EB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433275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556B63" w:rsidRPr="00862835" w:rsidTr="00556B63">
        <w:trPr>
          <w:trHeight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 отчет  о</w:t>
            </w:r>
            <w:r w:rsidR="00533DB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плана  мероприятий  по  подготовке  образовательных  учреждений  к  новому  учебному  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B63"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556B63" w:rsidRPr="00862835" w:rsidTr="00433275">
        <w:trPr>
          <w:trHeight w:val="9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556B6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об охране атмосферного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B6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433275" w:rsidRPr="00862835" w:rsidTr="009642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об отдыхе, оздоровлении и занятости подростков в летний период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Белов. Э. Д.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 в УЦ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ЗН по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педработникам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, пользующимся льготами на ЖКХ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в МО   РТ  о ходе подготовки ОУ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4 числа после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rPr>
          <w:trHeight w:val="8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Полугодовой и ежеквартальный отчёт по состоянию дел охраны труда и технике безопасности в образовательных учреждениях.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96425D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433275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6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3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4D4A83">
              <w:rPr>
                <w:rFonts w:ascii="Times New Roman" w:hAnsi="Times New Roman" w:cs="Times New Roman"/>
                <w:sz w:val="24"/>
                <w:szCs w:val="24"/>
              </w:rPr>
              <w:t>рием ОУ к новому 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  <w:p w:rsidR="004D4A83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E327D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наградного материала для награждения работников ОУ на Августовском совещании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0D61">
              <w:rPr>
                <w:rFonts w:ascii="Times New Roman" w:hAnsi="Times New Roman" w:cs="Times New Roman"/>
                <w:sz w:val="24"/>
                <w:szCs w:val="24"/>
              </w:rPr>
              <w:t>емдек</w:t>
            </w:r>
            <w:proofErr w:type="spellEnd"/>
            <w:r w:rsidR="00C40D61">
              <w:rPr>
                <w:rFonts w:ascii="Times New Roman" w:hAnsi="Times New Roman" w:cs="Times New Roman"/>
                <w:sz w:val="24"/>
                <w:szCs w:val="24"/>
              </w:rPr>
              <w:t xml:space="preserve"> А. С., </w:t>
            </w:r>
            <w:proofErr w:type="spellStart"/>
            <w:r w:rsidR="00C40D61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="00C40D61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E327D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проведение измерительных работ сопротивления изоляции и заземляющих устройств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</w:t>
            </w:r>
          </w:p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0717EB" w:rsidRPr="00862835" w:rsidTr="002C3428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E327D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7EB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проведение технического обслуживание школьного транспорта.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</w:t>
            </w:r>
          </w:p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0717EB" w:rsidRPr="00862835" w:rsidTr="000717EB">
        <w:trPr>
          <w:trHeight w:val="6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E327D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7EB" w:rsidRPr="000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отчёта "Об итогах государственной (итоговой) аттестации"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C40D61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0717EB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E327D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7EB" w:rsidRPr="000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- Об итогах проведения государственной (итоговой) аттестации обучающихся 9-х классов и</w:t>
            </w:r>
            <w:r w:rsidR="00C40D61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11-х классов в 2020</w:t>
            </w: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6D61B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C40D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</w:tbl>
    <w:p w:rsidR="002C3428" w:rsidRPr="00862835" w:rsidRDefault="002C3428" w:rsidP="008C5B8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Август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2"/>
        <w:gridCol w:w="7105"/>
        <w:gridCol w:w="2132"/>
        <w:gridCol w:w="2469"/>
        <w:gridCol w:w="2364"/>
      </w:tblGrid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Информационно-аналитическая работа</w:t>
            </w:r>
          </w:p>
        </w:tc>
      </w:tr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8C5B8E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6D61B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556B63" w:rsidRPr="00862835" w:rsidTr="00556B63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готовности  ОУ  к  новому  учебному  году  (составление  акта  готовности  образовательного  учреждения)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61B8">
              <w:rPr>
                <w:rFonts w:ascii="Times New Roman" w:hAnsi="Times New Roman" w:cs="Times New Roman"/>
                <w:sz w:val="24"/>
                <w:szCs w:val="24"/>
              </w:rPr>
              <w:t>онгак</w:t>
            </w:r>
            <w:proofErr w:type="spellEnd"/>
            <w:r w:rsidR="006D61B8"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proofErr w:type="spellStart"/>
            <w:r w:rsidR="006D61B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="006D61B8"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 w:rsidR="006D61B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6D61B8"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6B63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="00556B63">
              <w:rPr>
                <w:rFonts w:ascii="Times New Roman" w:hAnsi="Times New Roman" w:cs="Times New Roman"/>
                <w:sz w:val="24"/>
                <w:szCs w:val="24"/>
              </w:rPr>
              <w:t xml:space="preserve">  Д.А.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Внесение  корректировок, замечаний, пр</w:t>
            </w:r>
            <w:r w:rsidR="000717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74FC">
              <w:rPr>
                <w:rFonts w:ascii="Times New Roman" w:hAnsi="Times New Roman" w:cs="Times New Roman"/>
                <w:sz w:val="24"/>
                <w:szCs w:val="24"/>
              </w:rPr>
              <w:t>дложений в  план работы на 2020-2021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916C1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B585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916C1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783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D66">
              <w:rPr>
                <w:rFonts w:ascii="Times New Roman" w:hAnsi="Times New Roman" w:cs="Times New Roman"/>
                <w:sz w:val="24"/>
                <w:szCs w:val="24"/>
              </w:rPr>
              <w:t>Руководители МУ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предварительного трудоустройства выпускников школ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в МО  РТ о ходе подготовки ОУ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916C1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К., </w:t>
            </w:r>
            <w:proofErr w:type="spellStart"/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Типовой доклад в МО   РТ   о готовности образовательных учреждений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916C1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К., </w:t>
            </w:r>
            <w:proofErr w:type="spellStart"/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rPr>
          <w:trHeight w:val="180"/>
        </w:trPr>
        <w:tc>
          <w:tcPr>
            <w:tcW w:w="14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783CFF">
              <w:rPr>
                <w:rFonts w:ascii="Times New Roman" w:hAnsi="Times New Roman" w:cs="Times New Roman"/>
                <w:sz w:val="24"/>
                <w:szCs w:val="24"/>
              </w:rPr>
              <w:t>руководителей МУМО и методистов ИМЦ МКУ УО «Организация и проведение  Августовского совещания п</w:t>
            </w:r>
            <w:r w:rsidR="00197638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2020</w:t>
            </w:r>
            <w:r w:rsidR="00783CFF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19763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783CFF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МУ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 к августовскому совещанию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19763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приемке образовательных учреждений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19763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актов готовности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ДОУ, УДО</w:t>
            </w:r>
          </w:p>
        </w:tc>
      </w:tr>
      <w:tr w:rsidR="0061568F" w:rsidRPr="00862835" w:rsidTr="00556B63">
        <w:trPr>
          <w:trHeight w:val="6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BB1926"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BB1926" w:rsidRPr="00862835" w:rsidRDefault="0019763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1568F" w:rsidRPr="00862835" w:rsidTr="00556B63">
        <w:trPr>
          <w:trHeight w:val="54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проведения Дня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19763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17-28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19763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19763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</w:tc>
      </w:tr>
      <w:tr w:rsidR="00BB1926" w:rsidRPr="00862835" w:rsidTr="00556B63">
        <w:trPr>
          <w:trHeight w:val="39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ЛОК-2020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BB1926" w:rsidRPr="00862835" w:rsidTr="00FE71E4">
        <w:trPr>
          <w:trHeight w:val="95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прием ОУ к новому 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BB1926" w:rsidRPr="00862835" w:rsidTr="00A92B6E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Обязательный медицинский осмотр работников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03-28 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910D8" w:rsidRPr="00862835" w:rsidTr="00A92B6E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8" w:rsidRDefault="00E327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8" w:rsidRPr="00862835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Августовского совещания педагогических и руководящих работников образования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8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8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D8" w:rsidRPr="00862835" w:rsidRDefault="006910D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ОУ, УДО, ДОУ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Тематическое инспектирование «Задолженность по родительской плате за содержание детей  в ДОУ»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Главные бухгалтера ДОУ, заведующие ДОУ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E327D8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за ходом ремонтных работ и подготовкой ОУ к новому учебному году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="006910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ДОУ, УДО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981B8F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92B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ГИА-9 и ГИА-11 на педагогическом совете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981B8F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92B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ГИА-9 и ГИА-11 на заседаниях школьных МО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6910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7373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питания в ОУ на 20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737399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 xml:space="preserve">и льготного питания в ОУ на 2020-2021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737399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BB1926" w:rsidRPr="00862835" w:rsidTr="00556B63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A92B6E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организации и проведении августовского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A92B6E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дня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737399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E327D8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организационно-технических мероприятий по вопросам охраны труда, пожарной безопасности и антитеррористической защищённости в образовательных учреждениях с началом нового учебного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737399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</w:tbl>
    <w:p w:rsidR="002C3428" w:rsidRPr="00862835" w:rsidRDefault="00DB7BEF" w:rsidP="00A92B6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br w:type="textWrapping" w:clear="all"/>
      </w:r>
      <w:r w:rsidR="002C3428" w:rsidRPr="00862835">
        <w:rPr>
          <w:rFonts w:ascii="Times New Roman" w:hAnsi="Times New Roman" w:cs="Times New Roman"/>
          <w:b/>
          <w:sz w:val="52"/>
          <w:szCs w:val="52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05"/>
        <w:gridCol w:w="2132"/>
        <w:gridCol w:w="2469"/>
        <w:gridCol w:w="2364"/>
      </w:tblGrid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tabs>
                <w:tab w:val="right" w:pos="688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="00A92B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94581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ФЗРФ «Об образовании» 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9458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прокуратуру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D56C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D56CA0" w:rsidRPr="00862835" w:rsidTr="00355243">
        <w:trPr>
          <w:trHeight w:val="8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 в  МО   РТ  об обеспеченности ДОУ детей из малообеспеченных, многодетных и неблагополучных семей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E1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E1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</w:t>
            </w:r>
          </w:p>
          <w:p w:rsidR="00322DE1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D56CA0" w:rsidRPr="00862835" w:rsidTr="00355243">
        <w:trPr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месячника  «Безопасности детей»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737399" w:rsidRPr="00862835" w:rsidTr="00355243">
        <w:trPr>
          <w:trHeight w:val="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 учреждениям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Default="00737399">
            <w:proofErr w:type="spellStart"/>
            <w:r w:rsidRPr="008E44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E44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737399" w:rsidRPr="00862835" w:rsidTr="00177056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ТБ,  пожарной  безопасности  и  ответственных  по  тепло  и  электрохозяйству.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Default="00737399">
            <w:proofErr w:type="spellStart"/>
            <w:r w:rsidRPr="008E44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E44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заседание муниципальной комиссии по р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аспределению детей в ДОУ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 ко Дню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737399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ДОУ, УДО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Ежегодный статистический отчет в министерство образования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контингенту и движению учащихся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трудоустройству учащихся 9 и 11 (12)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56CA0" w:rsidRPr="00862835" w:rsidTr="002C3428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56CA0" w:rsidRPr="00862835" w:rsidTr="002C3428">
        <w:trPr>
          <w:trHeight w:val="85"/>
        </w:trPr>
        <w:tc>
          <w:tcPr>
            <w:tcW w:w="14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D56CA0" w:rsidRPr="00862835" w:rsidTr="007373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руководители ОУ</w:t>
            </w:r>
          </w:p>
        </w:tc>
      </w:tr>
      <w:tr w:rsidR="00D56CA0" w:rsidRPr="00862835" w:rsidTr="001770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Оказание метод помощи по разработке рабочих программ для воспитателей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E1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</w:p>
          <w:p w:rsidR="00D56CA0" w:rsidRPr="00862835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А.</w:t>
            </w:r>
          </w:p>
        </w:tc>
      </w:tr>
      <w:tr w:rsidR="00D56CA0" w:rsidRPr="00862835" w:rsidTr="007373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7373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Открытие выставки, посвященные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P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-летия образования Тувинской Народной Республики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по ВР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Тарификация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17-22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 организации и проведения государственной итоговой аттестации по программам основного общего и среднего общего образования в Бай-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Тайгинском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</w:rPr>
              <w:t xml:space="preserve"> в 2020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сводной информации о лицах, назначенных школьными координаторами по организации и проведению государственной (итогово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й) аттестации обучающихся в 2020/202!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6F2774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"горячей линии"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элективных курсов, консультаций, дополнительных занятий для выпускников 9 и 11 кла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ссов при подготовке к ГИА в 2020-2021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6F2774">
        <w:trPr>
          <w:trHeight w:val="3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Организация и подгот</w:t>
            </w:r>
            <w:r w:rsidR="00737399">
              <w:rPr>
                <w:rFonts w:ascii="Times New Roman" w:hAnsi="Times New Roman" w:cs="Times New Roman"/>
                <w:sz w:val="24"/>
                <w:szCs w:val="24"/>
              </w:rPr>
              <w:t>овка к проведению ГИА -11 в 2021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737399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Оформление и функционирование информационных стендов  ГИА  в  форме  ОГЭ  и  ЕГЭ  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сайта школы, своевременное размещение информации по ГИА в  форме  ОГЭ  и  ЕГЭ  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Р.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73739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ГИА, консультаций и встреч с выпускниками 9, 11 классов и их родителями (законными представителями).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7373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подготовки к ГИА на коллегиях при начальнике УО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по правилам дорожного движения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ЗД  по  ВР</w:t>
            </w:r>
          </w:p>
        </w:tc>
      </w:tr>
      <w:tr w:rsidR="003A6B8B" w:rsidRPr="00862835" w:rsidTr="006F2774">
        <w:trPr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8B" w:rsidRPr="00862835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8B" w:rsidRPr="00322DE1" w:rsidRDefault="003A6B8B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и дополнению документации охраны труда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8B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8B" w:rsidRPr="00322DE1" w:rsidRDefault="003A6B8B" w:rsidP="004376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8B" w:rsidRPr="00322DE1" w:rsidRDefault="003A6B8B" w:rsidP="004376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Д-Х. К.</w:t>
            </w:r>
          </w:p>
        </w:tc>
      </w:tr>
      <w:tr w:rsidR="003A6B8B" w:rsidRPr="00862835" w:rsidTr="003A6B8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E327D8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Pr="00322DE1" w:rsidRDefault="003A6B8B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воспитателя и дошкольного образования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3A6B8B" w:rsidP="0043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3A6B8B" w:rsidP="0043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3A6B8B" w:rsidRPr="00862835" w:rsidTr="006F2774">
        <w:trPr>
          <w:trHeight w:val="4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E327D8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Pr="003A6B8B" w:rsidRDefault="003A6B8B" w:rsidP="003A6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B8B">
              <w:rPr>
                <w:rFonts w:ascii="Times New Roman" w:hAnsi="Times New Roman" w:cs="Times New Roman"/>
                <w:sz w:val="24"/>
                <w:szCs w:val="24"/>
              </w:rPr>
              <w:t>Оформление  альбомов:</w:t>
            </w:r>
          </w:p>
          <w:p w:rsidR="003A6B8B" w:rsidRPr="003A6B8B" w:rsidRDefault="003A6B8B" w:rsidP="003A6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B8B">
              <w:rPr>
                <w:rFonts w:ascii="Times New Roman" w:hAnsi="Times New Roman" w:cs="Times New Roman"/>
                <w:sz w:val="24"/>
                <w:szCs w:val="24"/>
              </w:rPr>
              <w:t xml:space="preserve">-«Города – герои» </w:t>
            </w:r>
          </w:p>
          <w:p w:rsidR="003A6B8B" w:rsidRPr="003A6B8B" w:rsidRDefault="003A6B8B" w:rsidP="003A6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B8B">
              <w:rPr>
                <w:rFonts w:ascii="Times New Roman" w:hAnsi="Times New Roman" w:cs="Times New Roman"/>
                <w:sz w:val="24"/>
                <w:szCs w:val="24"/>
              </w:rPr>
              <w:t>-«Награды Великой Отечественно войны»</w:t>
            </w:r>
          </w:p>
          <w:p w:rsidR="003A6B8B" w:rsidRPr="003A6B8B" w:rsidRDefault="003A6B8B" w:rsidP="003A6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B8B">
              <w:rPr>
                <w:rFonts w:ascii="Times New Roman" w:hAnsi="Times New Roman" w:cs="Times New Roman"/>
                <w:sz w:val="24"/>
                <w:szCs w:val="24"/>
              </w:rPr>
              <w:t>-«Оружие и техника Великой Отечественно войны»</w:t>
            </w:r>
          </w:p>
          <w:p w:rsidR="003A6B8B" w:rsidRDefault="003A6B8B" w:rsidP="003A6B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B8B">
              <w:rPr>
                <w:rFonts w:ascii="Times New Roman" w:hAnsi="Times New Roman" w:cs="Times New Roman"/>
                <w:sz w:val="24"/>
                <w:szCs w:val="24"/>
              </w:rPr>
              <w:t>-«Военные профессии»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3A6B8B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3A6B8B" w:rsidP="0043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B" w:rsidRDefault="003A6B8B" w:rsidP="00437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за посещаемости занятий </w:t>
            </w:r>
            <w:proofErr w:type="gram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Директора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D56CA0" w:rsidRPr="00862835" w:rsidTr="003A6B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 и методической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D56CA0" w:rsidRPr="00862835" w:rsidTr="003A6B8B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6CA0"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D56CA0" w:rsidRPr="00862835" w:rsidTr="002C3428">
        <w:trPr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981B8F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D245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Проекты приказов о назначении муниципальных координаторов по организации и проведению  ОГЭ и ЕГЭ  в 2</w:t>
            </w:r>
            <w:r w:rsidR="003A6B8B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 w:rsidR="003A6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56CA0" w:rsidRPr="00862835" w:rsidTr="002C3428">
        <w:trPr>
          <w:trHeight w:val="5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итогах летн</w:t>
            </w:r>
            <w:r w:rsidR="003A6B8B"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установлении групп оплаты труда руководителям об</w:t>
            </w:r>
            <w:r w:rsidR="003A6B8B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учреждений на 2020-2021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установлении должностных окладов  руководителям образовательных учреждений дошкольного и дополнительного образования детей в соответствии с установленны</w:t>
            </w:r>
            <w:r w:rsidR="003A6B8B">
              <w:rPr>
                <w:rFonts w:ascii="Times New Roman" w:hAnsi="Times New Roman" w:cs="Times New Roman"/>
                <w:sz w:val="24"/>
                <w:szCs w:val="24"/>
              </w:rPr>
              <w:t>ми группами оплаты труда на 2020-2021</w:t>
            </w:r>
            <w:r w:rsidR="00C76AFF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A6B8B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</w:t>
            </w:r>
            <w:r w:rsidR="003A6B8B">
              <w:rPr>
                <w:rFonts w:ascii="Times New Roman" w:hAnsi="Times New Roman" w:cs="Times New Roman"/>
                <w:sz w:val="24"/>
                <w:szCs w:val="24"/>
              </w:rPr>
              <w:t>зации методической работы в 2020-2021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школьного этапа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D56CA0" w:rsidRPr="00862835" w:rsidTr="00A95D68">
        <w:trPr>
          <w:trHeight w:val="4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Дня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</w:tbl>
    <w:p w:rsidR="002C3428" w:rsidRPr="00862835" w:rsidRDefault="002C3428" w:rsidP="00A95D68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системы образования по итогам работы за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6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177056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F457A" w:rsidP="003F45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862835" w:rsidRPr="00862835" w:rsidTr="003F4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862835" w:rsidRPr="00862835" w:rsidTr="003F4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 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3F457A" w:rsidRPr="00862835" w:rsidTr="003F457A">
        <w:trPr>
          <w:trHeight w:val="5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 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4376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3F457A" w:rsidRPr="00862835" w:rsidTr="006F6B95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 урока  по  основам  безопасности  и  жизнедеятельности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20 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ОУ, УДО</w:t>
            </w:r>
          </w:p>
        </w:tc>
      </w:tr>
      <w:tr w:rsidR="003F457A" w:rsidRPr="00862835" w:rsidTr="002C3428">
        <w:trPr>
          <w:trHeight w:val="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 предоставление  информации  о  заболеваемости  гриппом  и  ОРЗ  в  ОУ.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ОУ, УДО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3F457A" w:rsidRPr="00862835" w:rsidTr="00A95D68">
        <w:trPr>
          <w:trHeight w:val="7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BD5D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Очередное заседание муниципальной комиссии по распределению детей в ДОУ на 2020-2021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«Безопасная Дорога Детства»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187B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3F457A" w:rsidRPr="00862835" w:rsidTr="00A02FD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«Бумажная Вселенная»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3F457A" w:rsidRPr="00862835" w:rsidTr="00A02FD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F90B48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B48">
              <w:rPr>
                <w:rFonts w:ascii="Times New Roman" w:hAnsi="Times New Roman" w:cs="Times New Roman"/>
                <w:sz w:val="24"/>
                <w:szCs w:val="24"/>
              </w:rPr>
              <w:t>Ежегодная межрегиональная конференция «Реализация</w:t>
            </w:r>
            <w:r w:rsidRPr="00F90B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0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ФГОС дошкольного и общего образования: проблемы, поиски, решения"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Default="003F457A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заведующие ДОУ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Годовой отчет по кадрам в министерство образования 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 Э. Д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F90B48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2C3428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2C3428">
        <w:trPr>
          <w:trHeight w:val="5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3F457A" w:rsidRPr="00862835" w:rsidTr="00A95D6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3F457A" w:rsidRPr="00862835" w:rsidTr="00932194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="004376DE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Default="004376DE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Методисты, директора ОУ, УДО</w:t>
            </w:r>
          </w:p>
        </w:tc>
      </w:tr>
      <w:tr w:rsidR="003F457A" w:rsidRPr="00862835" w:rsidTr="00932194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Акция «Милосердия» ко Дню пожилых людей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17-30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3F457A" w:rsidRPr="00862835" w:rsidTr="00A95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F457A" w:rsidRPr="00862835" w:rsidTr="00A95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ества «Бумажная вселенная» ОУ,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4D1825" w:rsidP="004D1825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3F457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 ДОД  ДТШ</w:t>
            </w:r>
          </w:p>
        </w:tc>
      </w:tr>
      <w:tr w:rsidR="003F457A" w:rsidRPr="00862835" w:rsidTr="004D18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Библиотечные уроки  «Никто не забыт…»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12-16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Баавыл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Педагоги-библиотекари</w:t>
            </w:r>
          </w:p>
        </w:tc>
      </w:tr>
      <w:tr w:rsidR="003F457A" w:rsidRPr="00862835" w:rsidTr="004D18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7A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457A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конкурс прозаических произведений  «Строки, опаленные войной» (5-8 классы)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октября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7A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МУМО</w:t>
            </w:r>
          </w:p>
        </w:tc>
      </w:tr>
      <w:tr w:rsidR="004D1825" w:rsidRPr="00862835" w:rsidTr="00D003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1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4D18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«Безопасная Дорога Детства»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5" w:rsidRPr="00862835" w:rsidRDefault="004D1825" w:rsidP="0063113E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5" w:rsidRPr="00862835" w:rsidRDefault="004D1825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 ДОД  ДТШ</w:t>
            </w:r>
          </w:p>
        </w:tc>
      </w:tr>
      <w:tr w:rsidR="004D1825" w:rsidRPr="00862835" w:rsidTr="004D18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технического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«Бумажная вселенная»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4D1825" w:rsidRPr="00862835" w:rsidTr="004D18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5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«Безопасная Дорога Детства»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5" w:rsidRPr="00862835" w:rsidRDefault="004D1825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предметный чемпио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 по математике для учащихся 3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школ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25" w:rsidRPr="00862835" w:rsidRDefault="004D1825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 начальных классов</w:t>
            </w:r>
          </w:p>
        </w:tc>
      </w:tr>
      <w:tr w:rsidR="004D1825" w:rsidRPr="00862835" w:rsidTr="00932194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Единый  мониторинг качества образования в  4, 9, 11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3137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ЗД  по  УВР</w:t>
            </w:r>
          </w:p>
        </w:tc>
      </w:tr>
      <w:tr w:rsidR="00D1405B" w:rsidRPr="00862835" w:rsidTr="00932194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B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35" w:rsidRPr="007E1D35" w:rsidRDefault="007E1D35" w:rsidP="007E1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030"/>
                <w:sz w:val="21"/>
                <w:szCs w:val="21"/>
                <w:shd w:val="clear" w:color="auto" w:fill="FFFFFF"/>
              </w:rPr>
              <w:t>Викторина, посвящённая 100</w:t>
            </w:r>
            <w:r w:rsidRPr="007E1D35">
              <w:rPr>
                <w:rFonts w:ascii="Times New Roman" w:hAnsi="Times New Roman" w:cs="Times New Roman"/>
                <w:color w:val="303030"/>
                <w:sz w:val="21"/>
                <w:szCs w:val="21"/>
                <w:shd w:val="clear" w:color="auto" w:fill="FFFFFF"/>
              </w:rPr>
              <w:t>-летию ТНР</w:t>
            </w:r>
          </w:p>
          <w:p w:rsidR="00D1405B" w:rsidRPr="00862835" w:rsidRDefault="00D1405B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B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B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B" w:rsidRPr="00862835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С., МУМО</w:t>
            </w:r>
          </w:p>
        </w:tc>
      </w:tr>
      <w:tr w:rsidR="004D182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системы до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в МАОУ К-Х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СОШ,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д/с 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95B06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="00495B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95B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495B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95B06">
              <w:rPr>
                <w:rFonts w:ascii="Times New Roman" w:hAnsi="Times New Roman" w:cs="Times New Roman"/>
                <w:sz w:val="24"/>
                <w:szCs w:val="24"/>
              </w:rPr>
              <w:t>ара-Хол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825" w:rsidRPr="00862835" w:rsidTr="002C3428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элективных курсов в ОУ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4D1825" w:rsidRPr="00862835" w:rsidTr="002C3428">
        <w:trPr>
          <w:trHeight w:val="2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Проверка работы школьных Советов по профилактике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26-30 октября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</w:tr>
      <w:tr w:rsidR="004D1825" w:rsidRPr="00862835" w:rsidTr="002C3428">
        <w:trPr>
          <w:trHeight w:val="2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4D182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FE46C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1.Об организации и проведении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И)А и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 xml:space="preserve"> ЕГЭ учащихся 9-х и 11-х классов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2.Об организации про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 xml:space="preserve">филактической работы в ОУ в 2020-2021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3.Обеспечение безопасности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B06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</w:tr>
      <w:tr w:rsidR="004D1825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 утверждении телефонов  «горячей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  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825" w:rsidRPr="00862835" w:rsidTr="002C34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 информировании обучающихся IX, XI(XII) классов и их родителей (законных представителей) по вопросам организации и проведения государственной (итоговой) аттестации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12-26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</w:tr>
      <w:tr w:rsidR="004D1825" w:rsidRPr="00862835" w:rsidTr="002C34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</w:t>
            </w:r>
            <w:r w:rsidR="00495B06">
              <w:rPr>
                <w:rFonts w:ascii="Times New Roman" w:hAnsi="Times New Roman" w:cs="Times New Roman"/>
                <w:sz w:val="24"/>
                <w:szCs w:val="24"/>
              </w:rPr>
              <w:t>я «О выходных днях в ноябре 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28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муниципального этапа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мониторинга качества образования в 4, 9, 11 классах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4D182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182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о безопасности в период праздничных дней.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5" w:rsidRPr="00862835" w:rsidRDefault="004D182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25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 </w:t>
            </w:r>
            <w:r w:rsidR="004D1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2C3428" w:rsidRPr="00862835" w:rsidRDefault="002C3428" w:rsidP="00932194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Ноябрь</w:t>
      </w:r>
    </w:p>
    <w:tbl>
      <w:tblPr>
        <w:tblW w:w="17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  <w:gridCol w:w="2364"/>
      </w:tblGrid>
      <w:tr w:rsidR="002C3428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DA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2C3428" w:rsidRPr="00862835" w:rsidTr="00495B06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5D438F" w:rsidRPr="00862835" w:rsidTr="00495B06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4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Годовой отчет о численности работающих и забронированных граждан, пребыв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 в запасе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5D438F" w:rsidRPr="00862835" w:rsidTr="00932194">
        <w:trPr>
          <w:gridAfter w:val="1"/>
          <w:wAfter w:w="2364" w:type="dxa"/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заработной плате работников по профессиям и должностям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29.11.2014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ОУ к зимнему периоду  и по заполнению паспортов  по безопасности котлов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 </w:t>
            </w:r>
          </w:p>
          <w:p w:rsidR="005D438F" w:rsidRPr="00862835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ДОУ, УДО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5D438F" w:rsidRPr="00862835" w:rsidTr="002C3428">
        <w:trPr>
          <w:gridAfter w:val="1"/>
          <w:wAfter w:w="2364" w:type="dxa"/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5D438F" w:rsidRPr="00862835" w:rsidTr="00932194">
        <w:trPr>
          <w:gridAfter w:val="1"/>
          <w:wAfter w:w="2364" w:type="dxa"/>
          <w:trHeight w:val="409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тувинского языка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495B06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01-13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495B06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  <w:p w:rsidR="005D438F" w:rsidRPr="005D438F" w:rsidRDefault="005D438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495B06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МУМО, </w:t>
            </w:r>
            <w:r w:rsid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 Дня Матери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495B06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495B0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директоров по ВР, заведующие ДОУ</w:t>
            </w:r>
          </w:p>
        </w:tc>
      </w:tr>
      <w:tr w:rsidR="00653ACC" w:rsidRPr="00862835" w:rsidTr="00932194">
        <w:trPr>
          <w:gridAfter w:val="1"/>
          <w:wAfter w:w="2364" w:type="dxa"/>
          <w:trHeight w:val="5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CC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CC" w:rsidRPr="005D438F" w:rsidRDefault="00653ACC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учителя-2020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CC" w:rsidRDefault="00653ACC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CC" w:rsidRDefault="00653ACC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CC" w:rsidRDefault="00E33070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Методисты, директора школ</w:t>
            </w:r>
          </w:p>
        </w:tc>
      </w:tr>
      <w:tr w:rsidR="005D438F" w:rsidRPr="00862835" w:rsidTr="00932194">
        <w:trPr>
          <w:gridAfter w:val="1"/>
          <w:wAfter w:w="2364" w:type="dxa"/>
          <w:trHeight w:val="5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Отцов</w:t>
            </w:r>
          </w:p>
          <w:p w:rsidR="00653ACC" w:rsidRDefault="00653ACC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ACC" w:rsidRPr="005D438F" w:rsidRDefault="00653ACC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B4514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40" w:rsidRDefault="00B45140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  <w:p w:rsidR="005D438F" w:rsidRDefault="00B45140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директоров по </w:t>
            </w:r>
            <w:r w:rsidR="00B45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ВР, заведующие ДОУ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B45140">
              <w:rPr>
                <w:rFonts w:ascii="Times New Roman" w:hAnsi="Times New Roman" w:cs="Times New Roman"/>
                <w:sz w:val="24"/>
                <w:szCs w:val="24"/>
              </w:rPr>
              <w:t>льный конкурс «Супер Папа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B45140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  <w:r w:rsidR="00B45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35183F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Заведующие ДОУ,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  <w:r w:rsidR="00B45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этап конкурса социальных  проектов «Я – гражданин России»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B45140" w:rsidP="00B451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="005D438F" w:rsidRPr="005D438F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B45140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B45140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МУМО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б</w:t>
            </w:r>
            <w:r w:rsidR="00B83AD2">
              <w:rPr>
                <w:rFonts w:ascii="Times New Roman" w:hAnsi="Times New Roman" w:cs="Times New Roman"/>
                <w:sz w:val="24"/>
                <w:szCs w:val="24"/>
              </w:rPr>
              <w:t>юдж</w:t>
            </w:r>
            <w:r w:rsidR="00B45140">
              <w:rPr>
                <w:rFonts w:ascii="Times New Roman" w:hAnsi="Times New Roman" w:cs="Times New Roman"/>
                <w:sz w:val="24"/>
                <w:szCs w:val="24"/>
              </w:rPr>
              <w:t>ета по образованию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B4514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38F" w:rsidRPr="00862835" w:rsidTr="00932194">
        <w:trPr>
          <w:gridAfter w:val="1"/>
          <w:wAfter w:w="2364" w:type="dxa"/>
          <w:trHeight w:val="3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B4514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B4514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</w:t>
            </w:r>
            <w:r w:rsidR="005D438F" w:rsidRPr="005D438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D438F" w:rsidRPr="00862835" w:rsidTr="00B45140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D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Научно-практическая конференция «Трудные шаги к великой Победе»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МУМО</w:t>
            </w:r>
          </w:p>
        </w:tc>
      </w:tr>
      <w:tr w:rsidR="005D438F" w:rsidRPr="00862835" w:rsidTr="00B45140">
        <w:trPr>
          <w:gridAfter w:val="1"/>
          <w:wAfter w:w="2364" w:type="dxa"/>
          <w:trHeight w:val="7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DE5799" w:rsidRDefault="00BD5D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438F" w:rsidRPr="005D4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7E1D3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</w:t>
            </w:r>
            <w:r w:rsidRPr="007E1D35">
              <w:rPr>
                <w:rFonts w:ascii="Times New Roman" w:hAnsi="Times New Roman" w:cs="Times New Roman"/>
                <w:sz w:val="24"/>
                <w:szCs w:val="24"/>
              </w:rPr>
              <w:t xml:space="preserve"> «Об истории республики. Урянхайский край и его обитатели».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23-30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5D438F" w:rsidRPr="00862835" w:rsidTr="00932194">
        <w:trPr>
          <w:trHeight w:val="370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932194">
        <w:trPr>
          <w:gridAfter w:val="1"/>
          <w:wAfter w:w="2364" w:type="dxa"/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24-30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5D438F" w:rsidRPr="00862835" w:rsidTr="00932194">
        <w:trPr>
          <w:gridAfter w:val="1"/>
          <w:wAfter w:w="2364" w:type="dxa"/>
          <w:trHeight w:val="4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</w:t>
            </w:r>
            <w:r w:rsidR="007E1D35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ОУ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25-27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7E1D3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Б., МУМО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5D438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Требования к отбору кандидатов и оформлению наградного материала на государственные и отраслевые награды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7E1D35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  <w:p w:rsidR="005D438F" w:rsidRPr="0035183F" w:rsidRDefault="005D438F" w:rsidP="0035183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7E1D35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Б.С., Белов Э.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F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183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Требования к отбору кандидатов и оформлению наградного материала на государственные и отраслевые награды</w:t>
            </w:r>
            <w:r w:rsidR="007E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7E1D35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5183F" w:rsidRPr="0086283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  <w:p w:rsidR="0035183F" w:rsidRPr="0035183F" w:rsidRDefault="0035183F" w:rsidP="00FE71E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  <w:r w:rsidR="007E1D35"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Приказ «О предоставлении наградного материала на государственные и отраслевые награды»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7E1D3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83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мерах безопасности в период образования первого льда на водных объектах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</w:tbl>
    <w:p w:rsidR="002C3428" w:rsidRPr="00862835" w:rsidRDefault="002C3428" w:rsidP="00932194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Декабрь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87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045C10" w:rsidRPr="00862835" w:rsidTr="00045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45C10" w:rsidRPr="00862835" w:rsidRDefault="00045C1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Pr="00862835" w:rsidRDefault="00045C10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Pr="00862835" w:rsidRDefault="00045C10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045C10" w:rsidRPr="00862835" w:rsidTr="00045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45C10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Pr="00862835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Pr="00862835" w:rsidRDefault="00045C10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6F6B95" w:rsidRPr="00862835" w:rsidTr="006F6B95">
        <w:trPr>
          <w:trHeight w:val="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BD5D5F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  по  ОУ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1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6F6B95" w:rsidRPr="00862835" w:rsidTr="002C3428">
        <w:trPr>
          <w:trHeight w:val="3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 праздники  (инструктажи  по  ТБ  и  </w:t>
            </w:r>
            <w:proofErr w:type="gram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От  20 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F74389" w:rsidP="00045C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45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="00045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="006F6B95" w:rsidRPr="00844A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="006F6B95" w:rsidRPr="00844A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5C10" w:rsidRPr="00862835" w:rsidTr="00045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5C1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44AEA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Ежегодный анализ работы образовательных учреждений по выполнению требований правил охраны труда, противопожарной безопасности,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44AEA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Default="00045C10">
            <w:proofErr w:type="spellStart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Default="00045C10">
            <w:proofErr w:type="spellStart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045C10" w:rsidRPr="00862835" w:rsidTr="00045C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5C1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44AEA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Отчёт за 2 полугодие и 4 квартал по состоянию дел охраны труда и технике безопасности в образовательных учреждениях.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10" w:rsidRPr="00844AEA" w:rsidRDefault="00045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Default="00045C10">
            <w:proofErr w:type="spellStart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10" w:rsidRDefault="00045C10">
            <w:proofErr w:type="spellStart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E76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B3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4461F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BD5D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Сбор отчетов за</w:t>
            </w:r>
            <w:r w:rsidR="00A655E6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2020 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года о судебной документации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655E6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A655E6">
              <w:rPr>
                <w:rFonts w:ascii="Times New Roman" w:hAnsi="Times New Roman" w:cs="Times New Roman"/>
                <w:sz w:val="24"/>
                <w:szCs w:val="24"/>
              </w:rPr>
              <w:t>вка анализа работы   УО  за 2020  год и плана работы на 2021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A655E6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46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4461F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методисты, бухгалтерия</w:t>
            </w:r>
            <w:r w:rsidR="00A65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55E6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="00A655E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655E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Ежегодный мониторинг реализации программы энергосбережения, подведение итогов работы образовательных учреждений в этом направлении.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B424E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B424E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rPr>
          <w:trHeight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6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rPr>
          <w:trHeight w:val="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сдачи  бухгалтерского  годового отчета за 2016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30 января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и 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бухгалтера</w:t>
            </w:r>
          </w:p>
        </w:tc>
      </w:tr>
      <w:tr w:rsidR="006F6B95" w:rsidRPr="00862835" w:rsidTr="002C342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 работа по направлениям  деятельности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проектов, посвященный ко Дню Конституции РФ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</w:t>
            </w:r>
            <w:r w:rsidR="00AB42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по истории</w:t>
            </w:r>
          </w:p>
        </w:tc>
      </w:tr>
      <w:tr w:rsidR="006F6B95" w:rsidRPr="00862835" w:rsidTr="00A655E6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«Под салютом Великой победы»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14-21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 ВР</w:t>
            </w:r>
          </w:p>
        </w:tc>
      </w:tr>
      <w:tr w:rsidR="00A655E6" w:rsidRPr="00862835" w:rsidTr="00491ED8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A655E6" w:rsidRDefault="00A655E6" w:rsidP="00A655E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основатель</w:t>
            </w:r>
            <w:r w:rsidRPr="00A6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тувинской 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в честь 100-летия ТНР</w:t>
            </w:r>
          </w:p>
          <w:p w:rsidR="00A655E6" w:rsidRPr="00A655E6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декабря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Pr="00844AEA" w:rsidRDefault="00A655E6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Pr="00844AEA" w:rsidRDefault="00A655E6" w:rsidP="00631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МУМО по истории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 мероприятия, посвященные 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против СПИДа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356D4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0A64A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44AEA" w:rsidRDefault="00A655E6" w:rsidP="000B3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ЕГЭ сведений о выпускниках общеобразова</w:t>
            </w:r>
            <w:r w:rsidR="000B3545">
              <w:rPr>
                <w:rFonts w:ascii="Times New Roman" w:hAnsi="Times New Roman" w:cs="Times New Roman"/>
                <w:sz w:val="24"/>
                <w:szCs w:val="24"/>
              </w:rPr>
              <w:t xml:space="preserve">тельных учреждений </w:t>
            </w:r>
            <w:r w:rsidR="000B3545"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356D4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Формирование и предоставление в РЦОИ электронного списка обучающихся IX классов с указанием предметов, выбранных для сдачи экзаменов по выбору (по утвержденной форме)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CC0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CC0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44AEA" w:rsidRDefault="00CC0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A655E6" w:rsidRPr="00844AEA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5E6" w:rsidRPr="00862835" w:rsidTr="005E2F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5E2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62835" w:rsidRDefault="005E2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62835" w:rsidRDefault="005E2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Ч.С.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бю</w:t>
            </w:r>
            <w:r w:rsidR="005E2FE0">
              <w:rPr>
                <w:rFonts w:ascii="Times New Roman" w:hAnsi="Times New Roman" w:cs="Times New Roman"/>
                <w:sz w:val="24"/>
                <w:szCs w:val="24"/>
              </w:rPr>
              <w:t>джета по образованию на 2021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62835" w:rsidRDefault="005E2FE0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5E6" w:rsidRPr="00862835" w:rsidTr="00F703B5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F703B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A655E6" w:rsidRPr="00862835" w:rsidRDefault="00A655E6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1.Анализ участия образовательных учреждений в муниципальном этапе предметных олимпиад</w:t>
            </w:r>
          </w:p>
          <w:p w:rsidR="00A655E6" w:rsidRPr="00862835" w:rsidRDefault="00A655E6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3.О проведении зимних каникул, обеспечении безопасности учащихся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5E2FE0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="005E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С.,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A655E6" w:rsidRPr="00862835" w:rsidTr="00F703B5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BD5D5F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наградной комиссии по утверждению кандидатур на государственные и отраслевые награды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86546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86546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С., Белов Э. Д.</w:t>
            </w:r>
          </w:p>
        </w:tc>
      </w:tr>
      <w:tr w:rsidR="00A655E6" w:rsidRPr="00862835" w:rsidTr="00F703B5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работе комиссии по распределению фонда стимулирования руководителей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</w:t>
            </w:r>
            <w:r w:rsidR="00315A64">
              <w:rPr>
                <w:rFonts w:ascii="Times New Roman" w:hAnsi="Times New Roman" w:cs="Times New Roman"/>
                <w:sz w:val="24"/>
                <w:szCs w:val="24"/>
              </w:rPr>
              <w:t>аза об окончании 2 четверти 2020-2021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уч.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A655E6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06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об итогах муниципального этапа</w:t>
            </w:r>
            <w:r w:rsidR="00315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участии в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нальном этапе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A655E6" w:rsidRPr="00862835" w:rsidTr="00F703B5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 обеспечению комплексной безопасности и общественного порядка в праздничные дни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Д-Х. К.</w:t>
            </w:r>
          </w:p>
        </w:tc>
      </w:tr>
      <w:tr w:rsidR="00A655E6" w:rsidRPr="00862835" w:rsidTr="0092652D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</w:t>
            </w:r>
            <w:r w:rsidR="00315A64">
              <w:rPr>
                <w:rFonts w:ascii="Times New Roman" w:hAnsi="Times New Roman" w:cs="Times New Roman"/>
                <w:sz w:val="24"/>
                <w:szCs w:val="24"/>
              </w:rPr>
              <w:t>а «О выходных днях в январе 2021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315A6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55E6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E6" w:rsidRPr="00862835" w:rsidRDefault="00A655E6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</w:tbl>
    <w:p w:rsidR="002C3428" w:rsidRPr="00862835" w:rsidRDefault="0092652D" w:rsidP="0092652D">
      <w:pPr>
        <w:tabs>
          <w:tab w:val="left" w:pos="1168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</w:p>
    <w:sectPr w:rsidR="002C3428" w:rsidRPr="00862835" w:rsidSect="00A30021">
      <w:pgSz w:w="16838" w:h="11906" w:orient="landscape"/>
      <w:pgMar w:top="141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4FC"/>
    <w:multiLevelType w:val="multilevel"/>
    <w:tmpl w:val="83E2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643A6"/>
    <w:multiLevelType w:val="multilevel"/>
    <w:tmpl w:val="E228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94CFB"/>
    <w:multiLevelType w:val="hybridMultilevel"/>
    <w:tmpl w:val="044E7344"/>
    <w:lvl w:ilvl="0" w:tplc="1C320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C79AD"/>
    <w:multiLevelType w:val="multilevel"/>
    <w:tmpl w:val="753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47BC3"/>
    <w:multiLevelType w:val="hybridMultilevel"/>
    <w:tmpl w:val="F83CD372"/>
    <w:lvl w:ilvl="0" w:tplc="64162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831E4"/>
    <w:multiLevelType w:val="multilevel"/>
    <w:tmpl w:val="95EE5804"/>
    <w:styleLink w:val="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57C618A9"/>
    <w:multiLevelType w:val="hybridMultilevel"/>
    <w:tmpl w:val="C3F0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E5343"/>
    <w:multiLevelType w:val="multilevel"/>
    <w:tmpl w:val="41D62794"/>
    <w:styleLink w:val="141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8A76CB1"/>
    <w:multiLevelType w:val="multilevel"/>
    <w:tmpl w:val="02665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00216"/>
    <w:multiLevelType w:val="multilevel"/>
    <w:tmpl w:val="7498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39"/>
    <w:rsid w:val="0000383D"/>
    <w:rsid w:val="00006319"/>
    <w:rsid w:val="00014511"/>
    <w:rsid w:val="000223D8"/>
    <w:rsid w:val="00024A78"/>
    <w:rsid w:val="00025BCE"/>
    <w:rsid w:val="000371F7"/>
    <w:rsid w:val="00045C10"/>
    <w:rsid w:val="00051559"/>
    <w:rsid w:val="00066466"/>
    <w:rsid w:val="00066CCE"/>
    <w:rsid w:val="000717EB"/>
    <w:rsid w:val="000839CE"/>
    <w:rsid w:val="000916C1"/>
    <w:rsid w:val="00094BE4"/>
    <w:rsid w:val="000A64AD"/>
    <w:rsid w:val="000B3545"/>
    <w:rsid w:val="000B4B96"/>
    <w:rsid w:val="000B64AC"/>
    <w:rsid w:val="000C6567"/>
    <w:rsid w:val="000D1804"/>
    <w:rsid w:val="000E23EE"/>
    <w:rsid w:val="000E2EDF"/>
    <w:rsid w:val="000F1176"/>
    <w:rsid w:val="00111D80"/>
    <w:rsid w:val="001173AC"/>
    <w:rsid w:val="001207BC"/>
    <w:rsid w:val="00150FF8"/>
    <w:rsid w:val="0016188E"/>
    <w:rsid w:val="001654C3"/>
    <w:rsid w:val="00166E76"/>
    <w:rsid w:val="00174474"/>
    <w:rsid w:val="00177056"/>
    <w:rsid w:val="00177A9A"/>
    <w:rsid w:val="001866E9"/>
    <w:rsid w:val="00187B3D"/>
    <w:rsid w:val="00192EB1"/>
    <w:rsid w:val="00197638"/>
    <w:rsid w:val="001B09A6"/>
    <w:rsid w:val="001C3F1C"/>
    <w:rsid w:val="001E2260"/>
    <w:rsid w:val="001E4526"/>
    <w:rsid w:val="001E4D80"/>
    <w:rsid w:val="001F5931"/>
    <w:rsid w:val="00201E17"/>
    <w:rsid w:val="00230BF8"/>
    <w:rsid w:val="002425D6"/>
    <w:rsid w:val="00245BF2"/>
    <w:rsid w:val="0024616D"/>
    <w:rsid w:val="00250AC1"/>
    <w:rsid w:val="00274A96"/>
    <w:rsid w:val="00276205"/>
    <w:rsid w:val="00280934"/>
    <w:rsid w:val="00281A4A"/>
    <w:rsid w:val="00281F11"/>
    <w:rsid w:val="00283AF1"/>
    <w:rsid w:val="00284CEF"/>
    <w:rsid w:val="002A5902"/>
    <w:rsid w:val="002B7F87"/>
    <w:rsid w:val="002C3428"/>
    <w:rsid w:val="002D2BC2"/>
    <w:rsid w:val="002D3DA2"/>
    <w:rsid w:val="002D586B"/>
    <w:rsid w:val="002F4F1F"/>
    <w:rsid w:val="002F5191"/>
    <w:rsid w:val="002F5EF2"/>
    <w:rsid w:val="003122C2"/>
    <w:rsid w:val="00315A64"/>
    <w:rsid w:val="00322DE1"/>
    <w:rsid w:val="00323CD5"/>
    <w:rsid w:val="00344B20"/>
    <w:rsid w:val="00346A62"/>
    <w:rsid w:val="0034764E"/>
    <w:rsid w:val="0035183F"/>
    <w:rsid w:val="00355243"/>
    <w:rsid w:val="00356D40"/>
    <w:rsid w:val="00383F5F"/>
    <w:rsid w:val="00386827"/>
    <w:rsid w:val="00395537"/>
    <w:rsid w:val="003A6B8B"/>
    <w:rsid w:val="003E472F"/>
    <w:rsid w:val="003E76E2"/>
    <w:rsid w:val="003E798A"/>
    <w:rsid w:val="003F07A7"/>
    <w:rsid w:val="003F457A"/>
    <w:rsid w:val="004066B8"/>
    <w:rsid w:val="0043137F"/>
    <w:rsid w:val="00433275"/>
    <w:rsid w:val="004349FE"/>
    <w:rsid w:val="004376DE"/>
    <w:rsid w:val="004461F9"/>
    <w:rsid w:val="0044669B"/>
    <w:rsid w:val="004548ED"/>
    <w:rsid w:val="004724C1"/>
    <w:rsid w:val="00491AD6"/>
    <w:rsid w:val="00494613"/>
    <w:rsid w:val="00495B06"/>
    <w:rsid w:val="004A79EC"/>
    <w:rsid w:val="004D1825"/>
    <w:rsid w:val="004D4A83"/>
    <w:rsid w:val="004E41E5"/>
    <w:rsid w:val="004E7A06"/>
    <w:rsid w:val="004F0128"/>
    <w:rsid w:val="005065DB"/>
    <w:rsid w:val="00511FEC"/>
    <w:rsid w:val="00526F0B"/>
    <w:rsid w:val="005301DE"/>
    <w:rsid w:val="005306D0"/>
    <w:rsid w:val="005321D6"/>
    <w:rsid w:val="00533DB9"/>
    <w:rsid w:val="005462AF"/>
    <w:rsid w:val="00556B63"/>
    <w:rsid w:val="00565B65"/>
    <w:rsid w:val="00570E49"/>
    <w:rsid w:val="00573E20"/>
    <w:rsid w:val="00582B1F"/>
    <w:rsid w:val="005969C6"/>
    <w:rsid w:val="005D2AF8"/>
    <w:rsid w:val="005D438F"/>
    <w:rsid w:val="005D5298"/>
    <w:rsid w:val="005E2FE0"/>
    <w:rsid w:val="005F4456"/>
    <w:rsid w:val="005F565D"/>
    <w:rsid w:val="005F6F42"/>
    <w:rsid w:val="0060525F"/>
    <w:rsid w:val="0061040F"/>
    <w:rsid w:val="0061568F"/>
    <w:rsid w:val="00625D0C"/>
    <w:rsid w:val="00636011"/>
    <w:rsid w:val="00641AF7"/>
    <w:rsid w:val="006479BF"/>
    <w:rsid w:val="00647DAE"/>
    <w:rsid w:val="00653ACC"/>
    <w:rsid w:val="006672BF"/>
    <w:rsid w:val="0067010E"/>
    <w:rsid w:val="006910D8"/>
    <w:rsid w:val="0069302C"/>
    <w:rsid w:val="006B2813"/>
    <w:rsid w:val="006B2C01"/>
    <w:rsid w:val="006B3C10"/>
    <w:rsid w:val="006C6586"/>
    <w:rsid w:val="006C773C"/>
    <w:rsid w:val="006D0458"/>
    <w:rsid w:val="006D562C"/>
    <w:rsid w:val="006D61B8"/>
    <w:rsid w:val="006D6A15"/>
    <w:rsid w:val="006F2774"/>
    <w:rsid w:val="006F6B95"/>
    <w:rsid w:val="00700013"/>
    <w:rsid w:val="0071109C"/>
    <w:rsid w:val="00724AE7"/>
    <w:rsid w:val="00737399"/>
    <w:rsid w:val="00740362"/>
    <w:rsid w:val="007556A0"/>
    <w:rsid w:val="0076438C"/>
    <w:rsid w:val="00770A25"/>
    <w:rsid w:val="0077296A"/>
    <w:rsid w:val="00783CFF"/>
    <w:rsid w:val="00791896"/>
    <w:rsid w:val="007A375E"/>
    <w:rsid w:val="007A4690"/>
    <w:rsid w:val="007A7408"/>
    <w:rsid w:val="007D0DC9"/>
    <w:rsid w:val="007D2F95"/>
    <w:rsid w:val="007D647A"/>
    <w:rsid w:val="007E1D35"/>
    <w:rsid w:val="007E50D6"/>
    <w:rsid w:val="008044B0"/>
    <w:rsid w:val="0081186D"/>
    <w:rsid w:val="00813FDC"/>
    <w:rsid w:val="00817A25"/>
    <w:rsid w:val="00832115"/>
    <w:rsid w:val="00844206"/>
    <w:rsid w:val="00844AEA"/>
    <w:rsid w:val="00855134"/>
    <w:rsid w:val="0085658C"/>
    <w:rsid w:val="008579CD"/>
    <w:rsid w:val="00862835"/>
    <w:rsid w:val="00865461"/>
    <w:rsid w:val="00865E18"/>
    <w:rsid w:val="00873804"/>
    <w:rsid w:val="008828F6"/>
    <w:rsid w:val="008933B7"/>
    <w:rsid w:val="008A2494"/>
    <w:rsid w:val="008A5685"/>
    <w:rsid w:val="008A6E68"/>
    <w:rsid w:val="008A7C0B"/>
    <w:rsid w:val="008B122C"/>
    <w:rsid w:val="008B585F"/>
    <w:rsid w:val="008B5981"/>
    <w:rsid w:val="008C2A8D"/>
    <w:rsid w:val="008C59A0"/>
    <w:rsid w:val="008C5B8E"/>
    <w:rsid w:val="008C6081"/>
    <w:rsid w:val="008C69F9"/>
    <w:rsid w:val="008D0762"/>
    <w:rsid w:val="008E1C53"/>
    <w:rsid w:val="008F1632"/>
    <w:rsid w:val="008F5C53"/>
    <w:rsid w:val="008F658F"/>
    <w:rsid w:val="0090597A"/>
    <w:rsid w:val="00911A69"/>
    <w:rsid w:val="0092652D"/>
    <w:rsid w:val="00930DC8"/>
    <w:rsid w:val="00932194"/>
    <w:rsid w:val="00940589"/>
    <w:rsid w:val="00945811"/>
    <w:rsid w:val="00945EA0"/>
    <w:rsid w:val="0096026C"/>
    <w:rsid w:val="0096425D"/>
    <w:rsid w:val="009776B5"/>
    <w:rsid w:val="00980BD5"/>
    <w:rsid w:val="00981B8F"/>
    <w:rsid w:val="00983AFB"/>
    <w:rsid w:val="00995A64"/>
    <w:rsid w:val="009A3CE4"/>
    <w:rsid w:val="009A7389"/>
    <w:rsid w:val="009B5A47"/>
    <w:rsid w:val="009C0719"/>
    <w:rsid w:val="009C4737"/>
    <w:rsid w:val="009D2298"/>
    <w:rsid w:val="009D652B"/>
    <w:rsid w:val="00A02FD3"/>
    <w:rsid w:val="00A06F81"/>
    <w:rsid w:val="00A1229B"/>
    <w:rsid w:val="00A2474B"/>
    <w:rsid w:val="00A30021"/>
    <w:rsid w:val="00A30FAD"/>
    <w:rsid w:val="00A447E4"/>
    <w:rsid w:val="00A57F9A"/>
    <w:rsid w:val="00A655E6"/>
    <w:rsid w:val="00A776AE"/>
    <w:rsid w:val="00A92B6E"/>
    <w:rsid w:val="00A95D68"/>
    <w:rsid w:val="00AA63AA"/>
    <w:rsid w:val="00AA679E"/>
    <w:rsid w:val="00AB3C70"/>
    <w:rsid w:val="00AB424E"/>
    <w:rsid w:val="00AC27DA"/>
    <w:rsid w:val="00AC4A70"/>
    <w:rsid w:val="00AC6C7B"/>
    <w:rsid w:val="00AD0162"/>
    <w:rsid w:val="00AD29A4"/>
    <w:rsid w:val="00AD6853"/>
    <w:rsid w:val="00AD7D39"/>
    <w:rsid w:val="00AF1014"/>
    <w:rsid w:val="00B25A28"/>
    <w:rsid w:val="00B36A08"/>
    <w:rsid w:val="00B4245B"/>
    <w:rsid w:val="00B45140"/>
    <w:rsid w:val="00B471DE"/>
    <w:rsid w:val="00B53DF0"/>
    <w:rsid w:val="00B60368"/>
    <w:rsid w:val="00B83AD2"/>
    <w:rsid w:val="00B87D79"/>
    <w:rsid w:val="00BA321E"/>
    <w:rsid w:val="00BB1926"/>
    <w:rsid w:val="00BB5B76"/>
    <w:rsid w:val="00BD5D5F"/>
    <w:rsid w:val="00BD6E52"/>
    <w:rsid w:val="00BD7D46"/>
    <w:rsid w:val="00BE0AE0"/>
    <w:rsid w:val="00BE758C"/>
    <w:rsid w:val="00BF5151"/>
    <w:rsid w:val="00C02969"/>
    <w:rsid w:val="00C05CC4"/>
    <w:rsid w:val="00C10EB9"/>
    <w:rsid w:val="00C20AF3"/>
    <w:rsid w:val="00C21ED1"/>
    <w:rsid w:val="00C26BE8"/>
    <w:rsid w:val="00C27BEB"/>
    <w:rsid w:val="00C40D61"/>
    <w:rsid w:val="00C56ABA"/>
    <w:rsid w:val="00C618E3"/>
    <w:rsid w:val="00C63753"/>
    <w:rsid w:val="00C63DAA"/>
    <w:rsid w:val="00C74F70"/>
    <w:rsid w:val="00C76AFF"/>
    <w:rsid w:val="00C77B17"/>
    <w:rsid w:val="00C77D6A"/>
    <w:rsid w:val="00C80040"/>
    <w:rsid w:val="00C843ED"/>
    <w:rsid w:val="00C92855"/>
    <w:rsid w:val="00C97863"/>
    <w:rsid w:val="00CA7B46"/>
    <w:rsid w:val="00CB0564"/>
    <w:rsid w:val="00CC0FE0"/>
    <w:rsid w:val="00CC59BE"/>
    <w:rsid w:val="00CD0F99"/>
    <w:rsid w:val="00CE2304"/>
    <w:rsid w:val="00CE2BB0"/>
    <w:rsid w:val="00CE556F"/>
    <w:rsid w:val="00CF06BA"/>
    <w:rsid w:val="00CF1ADB"/>
    <w:rsid w:val="00CF4DC5"/>
    <w:rsid w:val="00D04401"/>
    <w:rsid w:val="00D1405B"/>
    <w:rsid w:val="00D16BD4"/>
    <w:rsid w:val="00D24545"/>
    <w:rsid w:val="00D33DD9"/>
    <w:rsid w:val="00D36085"/>
    <w:rsid w:val="00D36A7F"/>
    <w:rsid w:val="00D374DD"/>
    <w:rsid w:val="00D40649"/>
    <w:rsid w:val="00D40E9C"/>
    <w:rsid w:val="00D43136"/>
    <w:rsid w:val="00D465D7"/>
    <w:rsid w:val="00D4684A"/>
    <w:rsid w:val="00D50CCB"/>
    <w:rsid w:val="00D56CA0"/>
    <w:rsid w:val="00D61285"/>
    <w:rsid w:val="00D61742"/>
    <w:rsid w:val="00D653C8"/>
    <w:rsid w:val="00D7321C"/>
    <w:rsid w:val="00D93549"/>
    <w:rsid w:val="00DA72D1"/>
    <w:rsid w:val="00DB0B26"/>
    <w:rsid w:val="00DB1A21"/>
    <w:rsid w:val="00DB7BEF"/>
    <w:rsid w:val="00DC2333"/>
    <w:rsid w:val="00DD1B72"/>
    <w:rsid w:val="00DD1D25"/>
    <w:rsid w:val="00DD5558"/>
    <w:rsid w:val="00DD6C06"/>
    <w:rsid w:val="00DE11BC"/>
    <w:rsid w:val="00DE5799"/>
    <w:rsid w:val="00DF3E25"/>
    <w:rsid w:val="00DF5C25"/>
    <w:rsid w:val="00DF6EFE"/>
    <w:rsid w:val="00E10333"/>
    <w:rsid w:val="00E27BB6"/>
    <w:rsid w:val="00E327D8"/>
    <w:rsid w:val="00E33070"/>
    <w:rsid w:val="00E403C4"/>
    <w:rsid w:val="00E40B47"/>
    <w:rsid w:val="00E52B12"/>
    <w:rsid w:val="00E6056A"/>
    <w:rsid w:val="00E63830"/>
    <w:rsid w:val="00E63D8B"/>
    <w:rsid w:val="00E8183B"/>
    <w:rsid w:val="00E96836"/>
    <w:rsid w:val="00E97062"/>
    <w:rsid w:val="00E970E9"/>
    <w:rsid w:val="00EB169A"/>
    <w:rsid w:val="00EB4C12"/>
    <w:rsid w:val="00EB7D66"/>
    <w:rsid w:val="00ED74FC"/>
    <w:rsid w:val="00EE328F"/>
    <w:rsid w:val="00EE3505"/>
    <w:rsid w:val="00EE7238"/>
    <w:rsid w:val="00F07C72"/>
    <w:rsid w:val="00F10564"/>
    <w:rsid w:val="00F232F8"/>
    <w:rsid w:val="00F23C4B"/>
    <w:rsid w:val="00F257B7"/>
    <w:rsid w:val="00F26D97"/>
    <w:rsid w:val="00F419FE"/>
    <w:rsid w:val="00F52FE0"/>
    <w:rsid w:val="00F5398E"/>
    <w:rsid w:val="00F57CB9"/>
    <w:rsid w:val="00F60FFB"/>
    <w:rsid w:val="00F63013"/>
    <w:rsid w:val="00F66112"/>
    <w:rsid w:val="00F703B5"/>
    <w:rsid w:val="00F74389"/>
    <w:rsid w:val="00F80B0F"/>
    <w:rsid w:val="00F90B48"/>
    <w:rsid w:val="00FA10F2"/>
    <w:rsid w:val="00FA4229"/>
    <w:rsid w:val="00FB33E7"/>
    <w:rsid w:val="00FB4894"/>
    <w:rsid w:val="00FC0F0D"/>
    <w:rsid w:val="00FC307B"/>
    <w:rsid w:val="00FC3D8B"/>
    <w:rsid w:val="00FC4BC8"/>
    <w:rsid w:val="00FC4CD4"/>
    <w:rsid w:val="00FE04A9"/>
    <w:rsid w:val="00FE46C8"/>
    <w:rsid w:val="00FE71E4"/>
    <w:rsid w:val="00FE72CF"/>
    <w:rsid w:val="00FF20FA"/>
    <w:rsid w:val="00FF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15"/>
  </w:style>
  <w:style w:type="paragraph" w:styleId="1">
    <w:name w:val="heading 1"/>
    <w:basedOn w:val="a"/>
    <w:next w:val="a"/>
    <w:link w:val="10"/>
    <w:qFormat/>
    <w:rsid w:val="002C34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C34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42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AD7D39"/>
    <w:rPr>
      <w:b/>
      <w:bCs/>
    </w:rPr>
  </w:style>
  <w:style w:type="character" w:styleId="a5">
    <w:name w:val="Hyperlink"/>
    <w:basedOn w:val="a0"/>
    <w:semiHidden/>
    <w:unhideWhenUsed/>
    <w:rsid w:val="00BE0AE0"/>
    <w:rPr>
      <w:color w:val="0000FF"/>
      <w:u w:val="single"/>
    </w:rPr>
  </w:style>
  <w:style w:type="paragraph" w:styleId="a6">
    <w:name w:val="Block Text"/>
    <w:basedOn w:val="a"/>
    <w:uiPriority w:val="99"/>
    <w:semiHidden/>
    <w:unhideWhenUsed/>
    <w:rsid w:val="00BE0AE0"/>
    <w:pPr>
      <w:spacing w:after="0" w:line="240" w:lineRule="auto"/>
      <w:ind w:left="708" w:right="-338" w:firstLine="16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Без интервала Знак"/>
    <w:link w:val="a8"/>
    <w:uiPriority w:val="99"/>
    <w:locked/>
    <w:rsid w:val="00BE0AE0"/>
    <w:rPr>
      <w:rFonts w:ascii="Calibri" w:hAnsi="Calibri" w:cs="Calibri"/>
    </w:rPr>
  </w:style>
  <w:style w:type="paragraph" w:styleId="a8">
    <w:name w:val="No Spacing"/>
    <w:link w:val="a7"/>
    <w:uiPriority w:val="99"/>
    <w:qFormat/>
    <w:rsid w:val="00BE0AE0"/>
    <w:pPr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qFormat/>
    <w:rsid w:val="00BE0AE0"/>
    <w:pPr>
      <w:ind w:left="720"/>
      <w:contextualSpacing/>
    </w:pPr>
    <w:rPr>
      <w:rFonts w:eastAsiaTheme="minorHAnsi"/>
      <w:lang w:eastAsia="en-US"/>
    </w:rPr>
  </w:style>
  <w:style w:type="character" w:customStyle="1" w:styleId="NoSpacingChar2">
    <w:name w:val="No Spacing Char2"/>
    <w:link w:val="11"/>
    <w:uiPriority w:val="99"/>
    <w:locked/>
    <w:rsid w:val="00BE0AE0"/>
    <w:rPr>
      <w:rFonts w:ascii="Calibri" w:hAnsi="Calibri" w:cs="Calibri"/>
    </w:rPr>
  </w:style>
  <w:style w:type="paragraph" w:customStyle="1" w:styleId="11">
    <w:name w:val="Без интервала1"/>
    <w:link w:val="NoSpacingChar2"/>
    <w:uiPriority w:val="99"/>
    <w:rsid w:val="00BE0AE0"/>
    <w:pPr>
      <w:spacing w:after="0" w:line="240" w:lineRule="auto"/>
    </w:pPr>
    <w:rPr>
      <w:rFonts w:ascii="Calibri" w:hAnsi="Calibri" w:cs="Calibri"/>
    </w:rPr>
  </w:style>
  <w:style w:type="paragraph" w:customStyle="1" w:styleId="21">
    <w:name w:val="Основной текст2"/>
    <w:basedOn w:val="a"/>
    <w:uiPriority w:val="99"/>
    <w:rsid w:val="00BE0AE0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uiPriority w:val="99"/>
    <w:rsid w:val="00BE0AE0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2C342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C3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2C3428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2C342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2C34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semiHidden/>
    <w:unhideWhenUsed/>
    <w:rsid w:val="002C3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semiHidden/>
    <w:unhideWhenUsed/>
    <w:qFormat/>
    <w:rsid w:val="002C3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2C34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semiHidden/>
    <w:unhideWhenUsed/>
    <w:rsid w:val="002C34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semiHidden/>
    <w:rsid w:val="002C34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semiHidden/>
    <w:unhideWhenUsed/>
    <w:rsid w:val="002C34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2C342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342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C3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justify2">
    <w:name w:val="justify2"/>
    <w:basedOn w:val="a"/>
    <w:rsid w:val="002C3428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C34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4">
    <w:name w:val="Знак Знак Знак Знак"/>
    <w:basedOn w:val="a"/>
    <w:rsid w:val="002C34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C3428"/>
    <w:pPr>
      <w:autoSpaceDE w:val="0"/>
      <w:autoSpaceDN w:val="0"/>
      <w:adjustRightInd w:val="0"/>
      <w:spacing w:after="0" w:line="240" w:lineRule="auto"/>
      <w:ind w:left="11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нак1"/>
    <w:basedOn w:val="a"/>
    <w:rsid w:val="002C342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шрифт абзаца1 Знак"/>
    <w:basedOn w:val="a"/>
    <w:rsid w:val="002C3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1z0">
    <w:name w:val="WW8Num1z0"/>
    <w:rsid w:val="002C3428"/>
    <w:rPr>
      <w:color w:val="0000FF"/>
    </w:rPr>
  </w:style>
  <w:style w:type="character" w:customStyle="1" w:styleId="apple-style-span">
    <w:name w:val="apple-style-span"/>
    <w:basedOn w:val="a0"/>
    <w:rsid w:val="002C3428"/>
  </w:style>
  <w:style w:type="character" w:customStyle="1" w:styleId="FontStyle24">
    <w:name w:val="Font Style24"/>
    <w:rsid w:val="002C3428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2C3428"/>
  </w:style>
  <w:style w:type="character" w:customStyle="1" w:styleId="apple-converted-space">
    <w:name w:val="apple-converted-space"/>
    <w:basedOn w:val="a0"/>
    <w:rsid w:val="002C3428"/>
  </w:style>
  <w:style w:type="table" w:styleId="af5">
    <w:name w:val="Table Grid"/>
    <w:basedOn w:val="a1"/>
    <w:rsid w:val="002C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 многоуровневый 14 пт"/>
    <w:rsid w:val="002C3428"/>
    <w:pPr>
      <w:numPr>
        <w:numId w:val="9"/>
      </w:numPr>
    </w:pPr>
  </w:style>
  <w:style w:type="numbering" w:customStyle="1" w:styleId="141">
    <w:name w:val="Стиль многоуровневый 14 пт1"/>
    <w:rsid w:val="002C3428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15"/>
  </w:style>
  <w:style w:type="paragraph" w:styleId="1">
    <w:name w:val="heading 1"/>
    <w:basedOn w:val="a"/>
    <w:next w:val="a"/>
    <w:link w:val="10"/>
    <w:qFormat/>
    <w:rsid w:val="002C34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C34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42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AD7D39"/>
    <w:rPr>
      <w:b/>
      <w:bCs/>
    </w:rPr>
  </w:style>
  <w:style w:type="character" w:styleId="a5">
    <w:name w:val="Hyperlink"/>
    <w:basedOn w:val="a0"/>
    <w:semiHidden/>
    <w:unhideWhenUsed/>
    <w:rsid w:val="00BE0AE0"/>
    <w:rPr>
      <w:color w:val="0000FF"/>
      <w:u w:val="single"/>
    </w:rPr>
  </w:style>
  <w:style w:type="paragraph" w:styleId="a6">
    <w:name w:val="Block Text"/>
    <w:basedOn w:val="a"/>
    <w:uiPriority w:val="99"/>
    <w:semiHidden/>
    <w:unhideWhenUsed/>
    <w:rsid w:val="00BE0AE0"/>
    <w:pPr>
      <w:spacing w:after="0" w:line="240" w:lineRule="auto"/>
      <w:ind w:left="708" w:right="-338" w:firstLine="16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Без интервала Знак"/>
    <w:link w:val="a8"/>
    <w:uiPriority w:val="99"/>
    <w:locked/>
    <w:rsid w:val="00BE0AE0"/>
    <w:rPr>
      <w:rFonts w:ascii="Calibri" w:hAnsi="Calibri" w:cs="Calibri"/>
    </w:rPr>
  </w:style>
  <w:style w:type="paragraph" w:styleId="a8">
    <w:name w:val="No Spacing"/>
    <w:link w:val="a7"/>
    <w:uiPriority w:val="99"/>
    <w:qFormat/>
    <w:rsid w:val="00BE0AE0"/>
    <w:pPr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qFormat/>
    <w:rsid w:val="00BE0AE0"/>
    <w:pPr>
      <w:ind w:left="720"/>
      <w:contextualSpacing/>
    </w:pPr>
    <w:rPr>
      <w:rFonts w:eastAsiaTheme="minorHAnsi"/>
      <w:lang w:eastAsia="en-US"/>
    </w:rPr>
  </w:style>
  <w:style w:type="character" w:customStyle="1" w:styleId="NoSpacingChar2">
    <w:name w:val="No Spacing Char2"/>
    <w:link w:val="11"/>
    <w:uiPriority w:val="99"/>
    <w:locked/>
    <w:rsid w:val="00BE0AE0"/>
    <w:rPr>
      <w:rFonts w:ascii="Calibri" w:hAnsi="Calibri" w:cs="Calibri"/>
    </w:rPr>
  </w:style>
  <w:style w:type="paragraph" w:customStyle="1" w:styleId="11">
    <w:name w:val="Без интервала1"/>
    <w:link w:val="NoSpacingChar2"/>
    <w:uiPriority w:val="99"/>
    <w:rsid w:val="00BE0AE0"/>
    <w:pPr>
      <w:spacing w:after="0" w:line="240" w:lineRule="auto"/>
    </w:pPr>
    <w:rPr>
      <w:rFonts w:ascii="Calibri" w:hAnsi="Calibri" w:cs="Calibri"/>
    </w:rPr>
  </w:style>
  <w:style w:type="paragraph" w:customStyle="1" w:styleId="21">
    <w:name w:val="Основной текст2"/>
    <w:basedOn w:val="a"/>
    <w:uiPriority w:val="99"/>
    <w:rsid w:val="00BE0AE0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uiPriority w:val="99"/>
    <w:rsid w:val="00BE0AE0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2C342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C3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2C3428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2C342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2C34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semiHidden/>
    <w:unhideWhenUsed/>
    <w:rsid w:val="002C3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semiHidden/>
    <w:unhideWhenUsed/>
    <w:qFormat/>
    <w:rsid w:val="002C3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2C34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semiHidden/>
    <w:unhideWhenUsed/>
    <w:rsid w:val="002C34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semiHidden/>
    <w:rsid w:val="002C34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semiHidden/>
    <w:unhideWhenUsed/>
    <w:rsid w:val="002C34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2C342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342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C3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justify2">
    <w:name w:val="justify2"/>
    <w:basedOn w:val="a"/>
    <w:rsid w:val="002C3428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C34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4">
    <w:name w:val="Знак Знак Знак Знак"/>
    <w:basedOn w:val="a"/>
    <w:rsid w:val="002C34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C3428"/>
    <w:pPr>
      <w:autoSpaceDE w:val="0"/>
      <w:autoSpaceDN w:val="0"/>
      <w:adjustRightInd w:val="0"/>
      <w:spacing w:after="0" w:line="240" w:lineRule="auto"/>
      <w:ind w:left="11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нак1"/>
    <w:basedOn w:val="a"/>
    <w:rsid w:val="002C342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шрифт абзаца1 Знак"/>
    <w:basedOn w:val="a"/>
    <w:rsid w:val="002C3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1z0">
    <w:name w:val="WW8Num1z0"/>
    <w:rsid w:val="002C3428"/>
    <w:rPr>
      <w:color w:val="0000FF"/>
    </w:rPr>
  </w:style>
  <w:style w:type="character" w:customStyle="1" w:styleId="apple-style-span">
    <w:name w:val="apple-style-span"/>
    <w:basedOn w:val="a0"/>
    <w:rsid w:val="002C3428"/>
  </w:style>
  <w:style w:type="character" w:customStyle="1" w:styleId="FontStyle24">
    <w:name w:val="Font Style24"/>
    <w:rsid w:val="002C3428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2C3428"/>
  </w:style>
  <w:style w:type="character" w:customStyle="1" w:styleId="apple-converted-space">
    <w:name w:val="apple-converted-space"/>
    <w:basedOn w:val="a0"/>
    <w:rsid w:val="002C3428"/>
  </w:style>
  <w:style w:type="table" w:styleId="af5">
    <w:name w:val="Table Grid"/>
    <w:basedOn w:val="a1"/>
    <w:rsid w:val="002C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 многоуровневый 14 пт"/>
    <w:rsid w:val="002C3428"/>
    <w:pPr>
      <w:numPr>
        <w:numId w:val="9"/>
      </w:numPr>
    </w:pPr>
  </w:style>
  <w:style w:type="numbering" w:customStyle="1" w:styleId="141">
    <w:name w:val="Стиль многоуровневый 14 пт1"/>
    <w:rsid w:val="002C342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C97C-2CFC-42F5-B6EB-44D169F0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38</Pages>
  <Words>9772</Words>
  <Characters>55703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2019-03-18T07:45:00Z</cp:lastPrinted>
  <dcterms:created xsi:type="dcterms:W3CDTF">2020-01-15T03:23:00Z</dcterms:created>
  <dcterms:modified xsi:type="dcterms:W3CDTF">2020-01-15T09:03:00Z</dcterms:modified>
</cp:coreProperties>
</file>