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79431457"/>
    <w:bookmarkStart w:id="1" w:name="_MON_1039422013"/>
    <w:bookmarkStart w:id="2" w:name="_MON_1077434891"/>
    <w:bookmarkEnd w:id="0"/>
    <w:bookmarkEnd w:id="1"/>
    <w:bookmarkEnd w:id="2"/>
    <w:bookmarkStart w:id="3" w:name="_MON_1077439303"/>
    <w:bookmarkEnd w:id="3"/>
    <w:p w:rsidR="00AF6570" w:rsidRDefault="00521F9F" w:rsidP="00282B9E">
      <w:pPr>
        <w:framePr w:w="4375" w:h="5341" w:hSpace="142" w:wrap="auto" w:vAnchor="text" w:hAnchor="text" w:y="-3"/>
        <w:spacing w:before="120" w:after="120"/>
        <w:jc w:val="center"/>
        <w:rPr>
          <w:b/>
          <w:sz w:val="22"/>
          <w:lang w:val="en-US"/>
        </w:rPr>
      </w:pPr>
      <w:r w:rsidRPr="00ED08CC">
        <w:rPr>
          <w:sz w:val="27"/>
        </w:rPr>
        <w:object w:dxaOrig="1321" w:dyaOrig="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49.5pt" o:ole="" fillcolor="window">
            <v:imagedata r:id="rId8" o:title=""/>
          </v:shape>
          <o:OLEObject Type="Embed" ProgID="Word.Picture.8" ShapeID="_x0000_i1025" DrawAspect="Content" ObjectID="_1492439002" r:id="rId9"/>
        </w:object>
      </w:r>
    </w:p>
    <w:p w:rsidR="00C0695A" w:rsidRPr="002B6A41" w:rsidRDefault="00C0695A" w:rsidP="00282B9E">
      <w:pPr>
        <w:pStyle w:val="a8"/>
        <w:framePr w:w="4375" w:h="5341" w:wrap="auto" w:hAnchor="text" w:xAlign="left" w:y="-3" w:anchorLock="0"/>
        <w:spacing w:line="240" w:lineRule="auto"/>
      </w:pPr>
      <w:r w:rsidRPr="002B6A41">
        <w:t>М В Д  Р о с с и и</w:t>
      </w:r>
    </w:p>
    <w:p w:rsidR="00C0695A" w:rsidRPr="00521F9F" w:rsidRDefault="00C0695A" w:rsidP="00282B9E">
      <w:pPr>
        <w:pStyle w:val="a5"/>
        <w:framePr w:w="4375" w:h="5341" w:hSpace="142" w:wrap="auto" w:vAnchor="text" w:hAnchor="text" w:y="-3"/>
        <w:rPr>
          <w:b/>
          <w:sz w:val="16"/>
          <w:szCs w:val="16"/>
        </w:rPr>
      </w:pPr>
    </w:p>
    <w:p w:rsidR="00D34D45" w:rsidRPr="00BA106E" w:rsidRDefault="00C0695A" w:rsidP="00282B9E">
      <w:pPr>
        <w:pStyle w:val="a5"/>
        <w:framePr w:w="4375" w:h="5341" w:hSpace="142" w:wrap="auto" w:vAnchor="text" w:hAnchor="text" w:y="-3"/>
        <w:rPr>
          <w:b/>
          <w:spacing w:val="20"/>
          <w:szCs w:val="24"/>
        </w:rPr>
      </w:pPr>
      <w:r w:rsidRPr="00BA106E">
        <w:rPr>
          <w:b/>
          <w:spacing w:val="20"/>
          <w:szCs w:val="24"/>
        </w:rPr>
        <w:t>ГЛАВНОЕ</w:t>
      </w:r>
      <w:r w:rsidR="00D34D45" w:rsidRPr="00BA106E">
        <w:rPr>
          <w:b/>
          <w:spacing w:val="20"/>
          <w:szCs w:val="24"/>
        </w:rPr>
        <w:t xml:space="preserve"> </w:t>
      </w:r>
      <w:r w:rsidR="00BA106E" w:rsidRPr="00BA106E">
        <w:rPr>
          <w:b/>
          <w:spacing w:val="20"/>
          <w:szCs w:val="24"/>
        </w:rPr>
        <w:t>УПРАВЛЕНИЕ</w:t>
      </w:r>
    </w:p>
    <w:p w:rsidR="00C8547F" w:rsidRPr="00BA106E" w:rsidRDefault="00D34D45" w:rsidP="00282B9E">
      <w:pPr>
        <w:pStyle w:val="a5"/>
        <w:framePr w:w="4375" w:h="5341" w:hSpace="142" w:wrap="auto" w:vAnchor="text" w:hAnchor="text" w:y="-3"/>
        <w:rPr>
          <w:b/>
          <w:spacing w:val="-20"/>
          <w:szCs w:val="24"/>
        </w:rPr>
      </w:pPr>
      <w:r w:rsidRPr="00BA106E">
        <w:rPr>
          <w:b/>
          <w:spacing w:val="-20"/>
          <w:szCs w:val="24"/>
        </w:rPr>
        <w:t>МИНИСТЕРСТВА</w:t>
      </w:r>
      <w:r w:rsidR="00BA106E" w:rsidRPr="00BA106E">
        <w:rPr>
          <w:b/>
          <w:spacing w:val="-20"/>
          <w:szCs w:val="24"/>
        </w:rPr>
        <w:t xml:space="preserve"> </w:t>
      </w:r>
      <w:r w:rsidR="00C8547F" w:rsidRPr="00BA106E">
        <w:rPr>
          <w:b/>
          <w:spacing w:val="-20"/>
          <w:szCs w:val="24"/>
        </w:rPr>
        <w:t>В</w:t>
      </w:r>
      <w:r w:rsidRPr="00BA106E">
        <w:rPr>
          <w:b/>
          <w:spacing w:val="-20"/>
          <w:szCs w:val="24"/>
        </w:rPr>
        <w:t xml:space="preserve">НУТРЕННИХ </w:t>
      </w:r>
      <w:r w:rsidR="00C0695A" w:rsidRPr="00BA106E">
        <w:rPr>
          <w:b/>
          <w:spacing w:val="-20"/>
          <w:szCs w:val="24"/>
        </w:rPr>
        <w:t>ДЕЛ</w:t>
      </w:r>
    </w:p>
    <w:p w:rsidR="00C0695A" w:rsidRPr="003411CE" w:rsidRDefault="00D34D45" w:rsidP="00282B9E">
      <w:pPr>
        <w:pStyle w:val="a5"/>
        <w:framePr w:w="4375" w:h="5341" w:hSpace="142" w:wrap="auto" w:vAnchor="text" w:hAnchor="text" w:y="-3"/>
        <w:rPr>
          <w:b/>
          <w:szCs w:val="24"/>
        </w:rPr>
      </w:pPr>
      <w:r w:rsidRPr="003411CE">
        <w:rPr>
          <w:b/>
          <w:szCs w:val="24"/>
        </w:rPr>
        <w:t>РОССИЙСКОЙ ФЕДЕРАЦИИ</w:t>
      </w:r>
    </w:p>
    <w:p w:rsidR="00C0695A" w:rsidRPr="003411CE" w:rsidRDefault="00282B9E" w:rsidP="00282B9E">
      <w:pPr>
        <w:pStyle w:val="a5"/>
        <w:framePr w:w="4375" w:h="5341" w:hSpace="142" w:wrap="auto" w:vAnchor="text" w:hAnchor="text" w:y="-3"/>
        <w:rPr>
          <w:b/>
          <w:szCs w:val="24"/>
        </w:rPr>
      </w:pPr>
      <w:r>
        <w:rPr>
          <w:b/>
          <w:szCs w:val="24"/>
        </w:rPr>
        <w:t>по</w:t>
      </w:r>
      <w:r w:rsidR="00C0695A" w:rsidRPr="003411CE">
        <w:rPr>
          <w:b/>
          <w:szCs w:val="24"/>
        </w:rPr>
        <w:t xml:space="preserve"> НОВОСИБИРСКОЙ ОБЛАСТИ</w:t>
      </w:r>
    </w:p>
    <w:p w:rsidR="00C0695A" w:rsidRPr="00E64B0A" w:rsidRDefault="00C0695A" w:rsidP="00282B9E">
      <w:pPr>
        <w:framePr w:w="4375" w:h="5341" w:hSpace="142" w:wrap="auto" w:vAnchor="text" w:hAnchor="text" w:y="-3"/>
        <w:jc w:val="center"/>
        <w:rPr>
          <w:b/>
          <w:spacing w:val="-20"/>
        </w:rPr>
      </w:pPr>
      <w:r w:rsidRPr="00E64B0A">
        <w:rPr>
          <w:b/>
          <w:spacing w:val="-20"/>
        </w:rPr>
        <w:t>(ГУ</w:t>
      </w:r>
      <w:r w:rsidR="00D34D45" w:rsidRPr="00E64B0A">
        <w:rPr>
          <w:b/>
          <w:spacing w:val="-20"/>
        </w:rPr>
        <w:t xml:space="preserve"> М</w:t>
      </w:r>
      <w:r w:rsidRPr="00E64B0A">
        <w:rPr>
          <w:b/>
          <w:spacing w:val="-20"/>
        </w:rPr>
        <w:t xml:space="preserve">ВД </w:t>
      </w:r>
      <w:r w:rsidR="00D34D45" w:rsidRPr="00E64B0A">
        <w:rPr>
          <w:b/>
          <w:spacing w:val="-20"/>
        </w:rPr>
        <w:t xml:space="preserve">России </w:t>
      </w:r>
      <w:r w:rsidRPr="00E64B0A">
        <w:rPr>
          <w:b/>
          <w:spacing w:val="-20"/>
        </w:rPr>
        <w:t>по Новосибирской области)</w:t>
      </w:r>
    </w:p>
    <w:p w:rsidR="00C0695A" w:rsidRPr="00521F9F" w:rsidRDefault="00C0695A" w:rsidP="00282B9E">
      <w:pPr>
        <w:framePr w:w="4375" w:h="5341" w:hSpace="142" w:wrap="auto" w:vAnchor="text" w:hAnchor="text" w:y="-3"/>
        <w:jc w:val="center"/>
        <w:rPr>
          <w:b/>
          <w:sz w:val="16"/>
          <w:szCs w:val="16"/>
        </w:rPr>
      </w:pPr>
    </w:p>
    <w:p w:rsidR="00C0695A" w:rsidRPr="00E64B0A" w:rsidRDefault="00C0695A" w:rsidP="00282B9E">
      <w:pPr>
        <w:framePr w:w="4375" w:h="5341" w:hSpace="142" w:wrap="auto" w:vAnchor="text" w:hAnchor="text" w:y="-3"/>
        <w:jc w:val="center"/>
        <w:rPr>
          <w:b/>
          <w:caps/>
          <w:sz w:val="28"/>
          <w:szCs w:val="28"/>
        </w:rPr>
      </w:pPr>
      <w:r w:rsidRPr="00E64B0A">
        <w:rPr>
          <w:b/>
          <w:caps/>
          <w:sz w:val="28"/>
          <w:szCs w:val="28"/>
        </w:rPr>
        <w:t>Ц</w:t>
      </w:r>
      <w:r w:rsidRPr="00E64B0A">
        <w:rPr>
          <w:b/>
          <w:sz w:val="28"/>
          <w:szCs w:val="28"/>
        </w:rPr>
        <w:t>ентр по противодействию экстремизму</w:t>
      </w:r>
    </w:p>
    <w:p w:rsidR="00C0695A" w:rsidRDefault="00C0695A" w:rsidP="00282B9E">
      <w:pPr>
        <w:framePr w:w="4375" w:h="5341" w:hSpace="142" w:wrap="auto" w:vAnchor="text" w:hAnchor="text" w:y="-3"/>
        <w:jc w:val="center"/>
        <w:rPr>
          <w:sz w:val="16"/>
        </w:rPr>
      </w:pPr>
    </w:p>
    <w:p w:rsidR="00C0695A" w:rsidRDefault="00C0695A" w:rsidP="00282B9E">
      <w:pPr>
        <w:framePr w:w="4375" w:h="5341" w:hSpace="142" w:wrap="auto" w:vAnchor="text" w:hAnchor="text" w:y="-3"/>
        <w:rPr>
          <w:sz w:val="20"/>
        </w:rPr>
      </w:pPr>
      <w:r>
        <w:rPr>
          <w:sz w:val="20"/>
        </w:rPr>
        <w:t xml:space="preserve">ул. </w:t>
      </w:r>
      <w:r w:rsidR="00282B9E">
        <w:rPr>
          <w:sz w:val="20"/>
        </w:rPr>
        <w:t>Серебренниковская, 40,</w:t>
      </w:r>
      <w:r>
        <w:rPr>
          <w:sz w:val="20"/>
        </w:rPr>
        <w:t xml:space="preserve"> Новосибирск, 630099</w:t>
      </w:r>
    </w:p>
    <w:p w:rsidR="00AF6570" w:rsidRPr="00A00FEB" w:rsidRDefault="00AF6570" w:rsidP="00282B9E">
      <w:pPr>
        <w:framePr w:w="4375" w:h="5341" w:hSpace="142" w:wrap="auto" w:vAnchor="text" w:hAnchor="text" w:y="-3"/>
        <w:jc w:val="center"/>
        <w:rPr>
          <w:sz w:val="16"/>
          <w:szCs w:val="16"/>
        </w:rPr>
      </w:pPr>
    </w:p>
    <w:p w:rsidR="00AF6570" w:rsidRPr="00D86246" w:rsidRDefault="00282B9E" w:rsidP="00282B9E">
      <w:pPr>
        <w:framePr w:w="4375" w:h="5341" w:hSpace="142" w:wrap="auto" w:vAnchor="text" w:hAnchor="text" w:y="-3"/>
      </w:pPr>
      <w:r>
        <w:t xml:space="preserve"> </w:t>
      </w:r>
      <w:r w:rsidR="007F4562">
        <w:t xml:space="preserve">06 </w:t>
      </w:r>
      <w:r w:rsidR="00286E30">
        <w:t>ма</w:t>
      </w:r>
      <w:r>
        <w:t>я</w:t>
      </w:r>
      <w:r w:rsidR="00286E30">
        <w:t xml:space="preserve"> </w:t>
      </w:r>
      <w:r w:rsidR="00C82794">
        <w:t>201</w:t>
      </w:r>
      <w:r>
        <w:t>5</w:t>
      </w:r>
      <w:r w:rsidR="009142DE">
        <w:t xml:space="preserve"> г. № 35/</w:t>
      </w:r>
      <w:r w:rsidR="007F4562">
        <w:t>814</w:t>
      </w:r>
    </w:p>
    <w:p w:rsidR="0010060D" w:rsidRPr="00D86246" w:rsidRDefault="00D56ED2" w:rsidP="00282B9E">
      <w:pPr>
        <w:framePr w:w="4375" w:h="5341" w:hSpace="142" w:wrap="auto" w:vAnchor="text" w:hAnchor="text" w:y="-3"/>
      </w:pPr>
      <w:r>
        <w:t xml:space="preserve">на </w:t>
      </w:r>
      <w:r w:rsidR="00D67FA9">
        <w:t>№</w:t>
      </w:r>
      <w:r w:rsidR="00282B9E">
        <w:t xml:space="preserve"> ________ от ____________</w:t>
      </w:r>
    </w:p>
    <w:p w:rsidR="00AF6570" w:rsidRPr="008E72CA" w:rsidRDefault="00AF6570">
      <w:pPr>
        <w:ind w:firstLine="709"/>
        <w:jc w:val="right"/>
        <w:rPr>
          <w:sz w:val="20"/>
          <w:szCs w:val="20"/>
        </w:rPr>
      </w:pPr>
    </w:p>
    <w:p w:rsidR="00AF6570" w:rsidRPr="008E72CA" w:rsidRDefault="00AF6570">
      <w:pPr>
        <w:ind w:firstLine="709"/>
        <w:jc w:val="right"/>
        <w:rPr>
          <w:sz w:val="20"/>
          <w:szCs w:val="20"/>
        </w:rPr>
      </w:pPr>
    </w:p>
    <w:p w:rsidR="00AF6570" w:rsidRDefault="00AF6570" w:rsidP="000A0F8C">
      <w:pPr>
        <w:ind w:firstLine="709"/>
        <w:jc w:val="right"/>
        <w:rPr>
          <w:sz w:val="20"/>
          <w:szCs w:val="20"/>
        </w:rPr>
      </w:pPr>
    </w:p>
    <w:p w:rsidR="00D93361" w:rsidRPr="008E72CA" w:rsidRDefault="00D93361" w:rsidP="000A0F8C">
      <w:pPr>
        <w:ind w:firstLine="709"/>
        <w:jc w:val="right"/>
        <w:rPr>
          <w:sz w:val="20"/>
          <w:szCs w:val="20"/>
        </w:rPr>
      </w:pPr>
    </w:p>
    <w:p w:rsidR="00D74904" w:rsidRPr="00F4518E" w:rsidRDefault="00D74904" w:rsidP="00282B9E">
      <w:pPr>
        <w:framePr w:w="4316" w:h="2302" w:hSpace="141" w:wrap="auto" w:vAnchor="text" w:hAnchor="page" w:x="6960" w:y="697"/>
        <w:rPr>
          <w:sz w:val="28"/>
          <w:szCs w:val="28"/>
        </w:rPr>
      </w:pPr>
      <w:r w:rsidRPr="00F4518E">
        <w:rPr>
          <w:sz w:val="28"/>
          <w:szCs w:val="28"/>
        </w:rPr>
        <w:t>Начальнику Управления МВД России по г.</w:t>
      </w:r>
      <w:r w:rsidR="003D6FCE" w:rsidRPr="00F4518E">
        <w:rPr>
          <w:sz w:val="28"/>
          <w:szCs w:val="28"/>
        </w:rPr>
        <w:t xml:space="preserve"> </w:t>
      </w:r>
      <w:r w:rsidRPr="00F4518E">
        <w:rPr>
          <w:sz w:val="28"/>
          <w:szCs w:val="28"/>
        </w:rPr>
        <w:t>Новосибирску</w:t>
      </w:r>
    </w:p>
    <w:p w:rsidR="00D74904" w:rsidRPr="00F4518E" w:rsidRDefault="00D74904" w:rsidP="00282B9E">
      <w:pPr>
        <w:framePr w:w="4316" w:h="2302" w:hSpace="141" w:wrap="auto" w:vAnchor="text" w:hAnchor="page" w:x="6960" w:y="697"/>
        <w:rPr>
          <w:sz w:val="28"/>
          <w:szCs w:val="28"/>
        </w:rPr>
      </w:pPr>
    </w:p>
    <w:p w:rsidR="00D74904" w:rsidRPr="00F4518E" w:rsidRDefault="00D74904" w:rsidP="00282B9E">
      <w:pPr>
        <w:framePr w:w="4316" w:h="2302" w:hSpace="141" w:wrap="auto" w:vAnchor="text" w:hAnchor="page" w:x="6960" w:y="697"/>
        <w:spacing w:line="240" w:lineRule="atLeast"/>
        <w:rPr>
          <w:sz w:val="28"/>
          <w:szCs w:val="28"/>
        </w:rPr>
      </w:pPr>
      <w:r w:rsidRPr="00F4518E">
        <w:rPr>
          <w:sz w:val="28"/>
          <w:szCs w:val="28"/>
        </w:rPr>
        <w:t xml:space="preserve">Начальникам </w:t>
      </w:r>
    </w:p>
    <w:p w:rsidR="00D74904" w:rsidRPr="00F4518E" w:rsidRDefault="00D74904" w:rsidP="00282B9E">
      <w:pPr>
        <w:framePr w:w="4316" w:h="2302" w:hSpace="141" w:wrap="auto" w:vAnchor="text" w:hAnchor="page" w:x="6960" w:y="697"/>
        <w:spacing w:line="240" w:lineRule="atLeast"/>
        <w:rPr>
          <w:sz w:val="28"/>
          <w:szCs w:val="28"/>
        </w:rPr>
      </w:pPr>
      <w:r w:rsidRPr="00F4518E">
        <w:rPr>
          <w:sz w:val="28"/>
          <w:szCs w:val="28"/>
        </w:rPr>
        <w:t xml:space="preserve">территориальных органов </w:t>
      </w:r>
    </w:p>
    <w:p w:rsidR="00D74904" w:rsidRPr="00F4518E" w:rsidRDefault="00D74904" w:rsidP="00282B9E">
      <w:pPr>
        <w:framePr w:w="4316" w:h="2302" w:hSpace="141" w:wrap="auto" w:vAnchor="text" w:hAnchor="page" w:x="6960" w:y="697"/>
        <w:rPr>
          <w:sz w:val="28"/>
          <w:szCs w:val="28"/>
        </w:rPr>
      </w:pPr>
      <w:r w:rsidRPr="00F4518E">
        <w:rPr>
          <w:sz w:val="28"/>
          <w:szCs w:val="28"/>
        </w:rPr>
        <w:t xml:space="preserve">МВД России на районном уровне, </w:t>
      </w:r>
    </w:p>
    <w:p w:rsidR="00D74904" w:rsidRPr="00F4518E" w:rsidRDefault="00D74904" w:rsidP="00282B9E">
      <w:pPr>
        <w:framePr w:w="4316" w:h="2302" w:hSpace="141" w:wrap="auto" w:vAnchor="text" w:hAnchor="page" w:x="6960" w:y="697"/>
        <w:rPr>
          <w:sz w:val="28"/>
          <w:szCs w:val="28"/>
        </w:rPr>
      </w:pPr>
      <w:r w:rsidRPr="00F4518E">
        <w:rPr>
          <w:sz w:val="28"/>
          <w:szCs w:val="28"/>
        </w:rPr>
        <w:t xml:space="preserve">подчиненных ГУ МВД России </w:t>
      </w:r>
    </w:p>
    <w:p w:rsidR="007B5C7A" w:rsidRPr="00F4518E" w:rsidRDefault="00D74904" w:rsidP="00282B9E">
      <w:pPr>
        <w:framePr w:w="4316" w:h="2302" w:hSpace="141" w:wrap="auto" w:vAnchor="text" w:hAnchor="page" w:x="6960" w:y="697"/>
        <w:rPr>
          <w:sz w:val="28"/>
          <w:szCs w:val="28"/>
        </w:rPr>
      </w:pPr>
      <w:r w:rsidRPr="00F4518E">
        <w:rPr>
          <w:sz w:val="28"/>
          <w:szCs w:val="28"/>
        </w:rPr>
        <w:t>по Новосибирской области</w:t>
      </w:r>
    </w:p>
    <w:p w:rsidR="00AF6570" w:rsidRDefault="00023368">
      <w:pPr>
        <w:spacing w:line="360" w:lineRule="auto"/>
        <w:ind w:firstLine="70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395605</wp:posOffset>
                </wp:positionV>
                <wp:extent cx="635" cy="183515"/>
                <wp:effectExtent l="9525" t="14605" r="8890" b="1143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812D3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5pt,31.15pt" to="32.3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393065</wp:posOffset>
                </wp:positionV>
                <wp:extent cx="183515" cy="635"/>
                <wp:effectExtent l="10160" t="12065" r="6350" b="63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02C85" id="Line 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3pt,30.95pt" to="46.7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393700</wp:posOffset>
                </wp:positionV>
                <wp:extent cx="183515" cy="635"/>
                <wp:effectExtent l="7620" t="12700" r="8890" b="1524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52D6C" id="Line 5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85pt,31pt" to="257.3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395605</wp:posOffset>
                </wp:positionV>
                <wp:extent cx="635" cy="183515"/>
                <wp:effectExtent l="9525" t="14605" r="8890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8605C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25pt,31.15pt" to="257.3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" o:allowincell="f" strokeweight="1pt"/>
            </w:pict>
          </mc:Fallback>
        </mc:AlternateContent>
      </w:r>
    </w:p>
    <w:p w:rsidR="00AF6570" w:rsidRDefault="00AF6570">
      <w:pPr>
        <w:spacing w:line="360" w:lineRule="auto"/>
        <w:ind w:firstLine="709"/>
        <w:jc w:val="both"/>
      </w:pPr>
    </w:p>
    <w:p w:rsidR="00AF6570" w:rsidRDefault="00AF6570"/>
    <w:p w:rsidR="007B5C7A" w:rsidRDefault="007B5C7A" w:rsidP="00D74904">
      <w:pPr>
        <w:jc w:val="center"/>
        <w:rPr>
          <w:sz w:val="28"/>
          <w:szCs w:val="28"/>
        </w:rPr>
      </w:pPr>
    </w:p>
    <w:p w:rsidR="00D74904" w:rsidRPr="00332099" w:rsidRDefault="00D74904" w:rsidP="00D74904">
      <w:pPr>
        <w:jc w:val="both"/>
        <w:rPr>
          <w:sz w:val="28"/>
          <w:szCs w:val="28"/>
        </w:rPr>
      </w:pPr>
    </w:p>
    <w:p w:rsidR="00282B9E" w:rsidRDefault="00282B9E" w:rsidP="001E533A">
      <w:pPr>
        <w:pStyle w:val="a5"/>
        <w:spacing w:line="240" w:lineRule="atLeast"/>
        <w:ind w:firstLine="600"/>
        <w:jc w:val="both"/>
        <w:rPr>
          <w:sz w:val="28"/>
          <w:szCs w:val="28"/>
        </w:rPr>
      </w:pPr>
    </w:p>
    <w:p w:rsidR="00282B9E" w:rsidRDefault="00282B9E" w:rsidP="001E533A">
      <w:pPr>
        <w:pStyle w:val="a5"/>
        <w:spacing w:line="240" w:lineRule="atLeast"/>
        <w:ind w:firstLine="600"/>
        <w:jc w:val="both"/>
        <w:rPr>
          <w:sz w:val="28"/>
          <w:szCs w:val="28"/>
        </w:rPr>
      </w:pPr>
      <w:bookmarkStart w:id="4" w:name="_GoBack"/>
      <w:bookmarkEnd w:id="4"/>
    </w:p>
    <w:p w:rsidR="00282B9E" w:rsidRDefault="00282B9E" w:rsidP="00282B9E">
      <w:pPr>
        <w:pStyle w:val="a5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282B9E" w:rsidRDefault="00282B9E" w:rsidP="00282B9E">
      <w:pPr>
        <w:pStyle w:val="a5"/>
        <w:spacing w:line="240" w:lineRule="atLeast"/>
        <w:rPr>
          <w:sz w:val="28"/>
          <w:szCs w:val="28"/>
        </w:rPr>
      </w:pPr>
    </w:p>
    <w:p w:rsidR="00DF0B48" w:rsidRDefault="00DF0B48" w:rsidP="00B35D5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целью совершенствования эффективности деятельности по предупреждению преступлений террористического характера и экстремистской направленности, регламентированной приказом ГУ МВД России по Новосибирской области от 19.08.2013 № 377дсп, направляю информационно-пропагандистские наглядные материалы (памятки)</w:t>
      </w:r>
      <w:r w:rsidRPr="00A97B9B">
        <w:rPr>
          <w:sz w:val="28"/>
          <w:szCs w:val="28"/>
        </w:rPr>
        <w:t xml:space="preserve"> </w:t>
      </w:r>
      <w:r>
        <w:rPr>
          <w:sz w:val="28"/>
          <w:szCs w:val="28"/>
        </w:rPr>
        <w:t>для последующего размещения на информационных стендах образовательных учреждений.</w:t>
      </w:r>
    </w:p>
    <w:p w:rsidR="00DF0B48" w:rsidRDefault="00DF0B48" w:rsidP="00DF0B48">
      <w:pPr>
        <w:widowControl w:val="0"/>
        <w:adjustRightInd w:val="0"/>
        <w:jc w:val="both"/>
        <w:textAlignment w:val="baseline"/>
        <w:rPr>
          <w:sz w:val="28"/>
          <w:szCs w:val="28"/>
        </w:rPr>
      </w:pPr>
    </w:p>
    <w:p w:rsidR="00DF0B48" w:rsidRDefault="00DF0B48" w:rsidP="00DF0B48">
      <w:pPr>
        <w:widowControl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Приложение: по тексту, на 7 л. в 1 экз.</w:t>
      </w:r>
    </w:p>
    <w:p w:rsidR="007E5C63" w:rsidRDefault="007E5C63" w:rsidP="007E5C63">
      <w:pPr>
        <w:pStyle w:val="a5"/>
        <w:spacing w:line="240" w:lineRule="atLeast"/>
        <w:ind w:firstLine="600"/>
        <w:jc w:val="both"/>
        <w:rPr>
          <w:sz w:val="26"/>
          <w:szCs w:val="26"/>
        </w:rPr>
      </w:pPr>
    </w:p>
    <w:p w:rsidR="007E5C63" w:rsidRPr="003A3659" w:rsidRDefault="007E5C63" w:rsidP="007E5C63">
      <w:pPr>
        <w:tabs>
          <w:tab w:val="left" w:pos="840"/>
        </w:tabs>
        <w:ind w:firstLine="600"/>
        <w:jc w:val="both"/>
        <w:rPr>
          <w:sz w:val="28"/>
          <w:szCs w:val="28"/>
        </w:rPr>
      </w:pPr>
    </w:p>
    <w:p w:rsidR="007E5C63" w:rsidRDefault="007E5C63" w:rsidP="007E5C63">
      <w:pPr>
        <w:rPr>
          <w:sz w:val="28"/>
        </w:rPr>
      </w:pPr>
      <w:r>
        <w:rPr>
          <w:sz w:val="28"/>
        </w:rPr>
        <w:t>Начальник</w:t>
      </w:r>
    </w:p>
    <w:p w:rsidR="007E5C63" w:rsidRDefault="007E5C63" w:rsidP="007E5C63">
      <w:pPr>
        <w:pStyle w:val="a5"/>
        <w:spacing w:line="240" w:lineRule="atLeast"/>
        <w:jc w:val="both"/>
        <w:rPr>
          <w:sz w:val="28"/>
        </w:rPr>
      </w:pPr>
      <w:r>
        <w:rPr>
          <w:sz w:val="28"/>
        </w:rPr>
        <w:t>подполковник полиции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П.В. Золотухин</w:t>
      </w:r>
    </w:p>
    <w:p w:rsidR="00F4518E" w:rsidRDefault="00F4518E" w:rsidP="007E5C63">
      <w:pPr>
        <w:pStyle w:val="a5"/>
        <w:spacing w:line="240" w:lineRule="atLeast"/>
        <w:jc w:val="both"/>
        <w:rPr>
          <w:sz w:val="28"/>
        </w:rPr>
      </w:pPr>
    </w:p>
    <w:p w:rsidR="00F4518E" w:rsidRDefault="00F4518E" w:rsidP="007E5C63">
      <w:pPr>
        <w:pStyle w:val="a5"/>
        <w:spacing w:line="240" w:lineRule="atLeast"/>
        <w:jc w:val="both"/>
        <w:rPr>
          <w:sz w:val="28"/>
        </w:rPr>
      </w:pPr>
    </w:p>
    <w:p w:rsidR="00F4518E" w:rsidRDefault="00F4518E" w:rsidP="007E5C63">
      <w:pPr>
        <w:pStyle w:val="a5"/>
        <w:spacing w:line="240" w:lineRule="atLeast"/>
        <w:jc w:val="both"/>
        <w:rPr>
          <w:sz w:val="28"/>
        </w:rPr>
      </w:pPr>
    </w:p>
    <w:p w:rsidR="00F4518E" w:rsidRDefault="00F4518E" w:rsidP="007E5C63">
      <w:pPr>
        <w:pStyle w:val="a5"/>
        <w:spacing w:line="240" w:lineRule="atLeast"/>
        <w:jc w:val="both"/>
        <w:rPr>
          <w:sz w:val="28"/>
        </w:rPr>
      </w:pPr>
    </w:p>
    <w:p w:rsidR="00F4518E" w:rsidRDefault="00F4518E" w:rsidP="007E5C63">
      <w:pPr>
        <w:pStyle w:val="a5"/>
        <w:spacing w:line="240" w:lineRule="atLeast"/>
        <w:jc w:val="both"/>
        <w:rPr>
          <w:sz w:val="28"/>
        </w:rPr>
      </w:pPr>
    </w:p>
    <w:p w:rsidR="00F4518E" w:rsidRDefault="00F4518E" w:rsidP="007E5C63">
      <w:pPr>
        <w:pStyle w:val="a5"/>
        <w:spacing w:line="240" w:lineRule="atLeast"/>
        <w:jc w:val="both"/>
        <w:rPr>
          <w:sz w:val="28"/>
        </w:rPr>
      </w:pPr>
    </w:p>
    <w:p w:rsidR="00F4518E" w:rsidRDefault="00F4518E" w:rsidP="00F4518E">
      <w:pPr>
        <w:shd w:val="clear" w:color="auto" w:fill="FFFFFF"/>
        <w:tabs>
          <w:tab w:val="left" w:pos="8011"/>
        </w:tabs>
        <w:ind w:left="10"/>
        <w:rPr>
          <w:color w:val="000000"/>
          <w:spacing w:val="-3"/>
        </w:rPr>
      </w:pPr>
    </w:p>
    <w:p w:rsidR="00F4518E" w:rsidRDefault="00F4518E" w:rsidP="00F4518E">
      <w:pPr>
        <w:shd w:val="clear" w:color="auto" w:fill="FFFFFF"/>
        <w:tabs>
          <w:tab w:val="left" w:pos="8011"/>
        </w:tabs>
        <w:ind w:left="10"/>
        <w:rPr>
          <w:color w:val="000000"/>
          <w:spacing w:val="-3"/>
        </w:rPr>
      </w:pPr>
    </w:p>
    <w:p w:rsidR="00F4518E" w:rsidRDefault="00F4518E" w:rsidP="00F4518E">
      <w:pPr>
        <w:shd w:val="clear" w:color="auto" w:fill="FFFFFF"/>
        <w:tabs>
          <w:tab w:val="left" w:pos="8011"/>
        </w:tabs>
        <w:ind w:left="10"/>
        <w:rPr>
          <w:color w:val="000000"/>
          <w:spacing w:val="-3"/>
        </w:rPr>
      </w:pPr>
    </w:p>
    <w:p w:rsidR="00F4518E" w:rsidRDefault="00F4518E" w:rsidP="00F4518E">
      <w:pPr>
        <w:shd w:val="clear" w:color="auto" w:fill="FFFFFF"/>
        <w:tabs>
          <w:tab w:val="left" w:pos="8011"/>
        </w:tabs>
        <w:ind w:left="10"/>
        <w:rPr>
          <w:color w:val="000000"/>
          <w:spacing w:val="-3"/>
        </w:rPr>
      </w:pPr>
    </w:p>
    <w:p w:rsidR="00F4518E" w:rsidRDefault="00F4518E" w:rsidP="00F4518E">
      <w:pPr>
        <w:shd w:val="clear" w:color="auto" w:fill="FFFFFF"/>
        <w:tabs>
          <w:tab w:val="left" w:pos="8011"/>
        </w:tabs>
        <w:ind w:left="10"/>
        <w:rPr>
          <w:color w:val="000000"/>
          <w:spacing w:val="-3"/>
        </w:rPr>
      </w:pPr>
    </w:p>
    <w:p w:rsidR="00F4518E" w:rsidRDefault="00F4518E" w:rsidP="00F4518E">
      <w:pPr>
        <w:shd w:val="clear" w:color="auto" w:fill="FFFFFF"/>
        <w:tabs>
          <w:tab w:val="left" w:pos="8011"/>
        </w:tabs>
        <w:ind w:left="10"/>
        <w:rPr>
          <w:color w:val="000000"/>
          <w:spacing w:val="-3"/>
        </w:rPr>
      </w:pPr>
    </w:p>
    <w:p w:rsidR="00DF0B48" w:rsidRDefault="00DF0B48" w:rsidP="00DF0B48">
      <w:pPr>
        <w:shd w:val="clear" w:color="auto" w:fill="FFFFFF"/>
        <w:tabs>
          <w:tab w:val="left" w:pos="8011"/>
        </w:tabs>
        <w:ind w:left="10"/>
        <w:rPr>
          <w:color w:val="000000"/>
          <w:spacing w:val="-3"/>
        </w:rPr>
      </w:pPr>
    </w:p>
    <w:p w:rsidR="00DF0B48" w:rsidRDefault="00DF0B48" w:rsidP="00DF0B48">
      <w:pPr>
        <w:shd w:val="clear" w:color="auto" w:fill="FFFFFF"/>
        <w:tabs>
          <w:tab w:val="left" w:pos="8011"/>
        </w:tabs>
        <w:ind w:left="10"/>
        <w:rPr>
          <w:color w:val="000000"/>
          <w:spacing w:val="-3"/>
        </w:rPr>
      </w:pPr>
    </w:p>
    <w:p w:rsidR="00DF0B48" w:rsidRDefault="00DF0B48" w:rsidP="00DF0B48">
      <w:pPr>
        <w:shd w:val="clear" w:color="auto" w:fill="FFFFFF"/>
        <w:tabs>
          <w:tab w:val="left" w:pos="8011"/>
        </w:tabs>
        <w:ind w:left="10"/>
        <w:rPr>
          <w:color w:val="000000"/>
          <w:spacing w:val="-3"/>
        </w:rPr>
      </w:pPr>
    </w:p>
    <w:p w:rsidR="00DF0B48" w:rsidRDefault="00DF0B48" w:rsidP="00DF0B48">
      <w:pPr>
        <w:shd w:val="clear" w:color="auto" w:fill="FFFFFF"/>
        <w:tabs>
          <w:tab w:val="left" w:pos="8011"/>
        </w:tabs>
        <w:ind w:left="10"/>
        <w:rPr>
          <w:color w:val="000000"/>
          <w:spacing w:val="-3"/>
        </w:rPr>
      </w:pPr>
    </w:p>
    <w:p w:rsidR="00DF0B48" w:rsidRDefault="00DF0B48" w:rsidP="00DF0B48">
      <w:pPr>
        <w:shd w:val="clear" w:color="auto" w:fill="FFFFFF"/>
        <w:tabs>
          <w:tab w:val="left" w:pos="8011"/>
        </w:tabs>
        <w:ind w:left="10"/>
        <w:rPr>
          <w:color w:val="000000"/>
          <w:spacing w:val="-3"/>
        </w:rPr>
      </w:pPr>
    </w:p>
    <w:p w:rsidR="00DF0B48" w:rsidRDefault="00DF0B48" w:rsidP="00DF0B48">
      <w:pPr>
        <w:shd w:val="clear" w:color="auto" w:fill="FFFFFF"/>
        <w:tabs>
          <w:tab w:val="left" w:pos="8011"/>
        </w:tabs>
        <w:ind w:left="10"/>
        <w:rPr>
          <w:color w:val="000000"/>
          <w:spacing w:val="-3"/>
        </w:rPr>
      </w:pPr>
    </w:p>
    <w:p w:rsidR="00DF0B48" w:rsidRDefault="00DF0B48" w:rsidP="00DF0B48">
      <w:pPr>
        <w:shd w:val="clear" w:color="auto" w:fill="FFFFFF"/>
        <w:tabs>
          <w:tab w:val="left" w:pos="8011"/>
        </w:tabs>
        <w:ind w:left="10"/>
        <w:rPr>
          <w:color w:val="000000"/>
          <w:spacing w:val="-3"/>
        </w:rPr>
      </w:pPr>
    </w:p>
    <w:p w:rsidR="00DF0B48" w:rsidRDefault="00DF0B48" w:rsidP="00DF0B48">
      <w:pPr>
        <w:shd w:val="clear" w:color="auto" w:fill="FFFFFF"/>
        <w:tabs>
          <w:tab w:val="left" w:pos="8011"/>
        </w:tabs>
        <w:ind w:left="10"/>
        <w:rPr>
          <w:color w:val="000000"/>
          <w:spacing w:val="-3"/>
        </w:rPr>
      </w:pPr>
    </w:p>
    <w:p w:rsidR="00DF0B48" w:rsidRPr="00FC0891" w:rsidRDefault="00DF0B48" w:rsidP="00DF0B48">
      <w:pPr>
        <w:shd w:val="clear" w:color="auto" w:fill="FFFFFF"/>
        <w:tabs>
          <w:tab w:val="left" w:pos="8011"/>
        </w:tabs>
        <w:ind w:left="10"/>
        <w:rPr>
          <w:color w:val="000000"/>
          <w:spacing w:val="-3"/>
        </w:rPr>
      </w:pPr>
      <w:r w:rsidRPr="00FC0891">
        <w:rPr>
          <w:color w:val="000000"/>
          <w:spacing w:val="-3"/>
        </w:rPr>
        <w:t xml:space="preserve">отп. </w:t>
      </w:r>
      <w:r>
        <w:rPr>
          <w:color w:val="000000"/>
          <w:spacing w:val="-3"/>
        </w:rPr>
        <w:t>1</w:t>
      </w:r>
      <w:r w:rsidRPr="00FC0891">
        <w:rPr>
          <w:color w:val="000000"/>
          <w:spacing w:val="-3"/>
        </w:rPr>
        <w:t xml:space="preserve"> экз.</w:t>
      </w:r>
    </w:p>
    <w:p w:rsidR="00DF0B48" w:rsidRPr="00FC0891" w:rsidRDefault="00DF0B48" w:rsidP="00DF0B48">
      <w:pPr>
        <w:widowControl w:val="0"/>
        <w:shd w:val="clear" w:color="auto" w:fill="FFFFFF"/>
        <w:tabs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</w:p>
    <w:p w:rsidR="00DF0B48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Центр «Э» ГУ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>
        <w:rPr>
          <w:color w:val="000000"/>
          <w:spacing w:val="-3"/>
        </w:rPr>
        <w:t>УМВД России по г. Новосибирску</w:t>
      </w:r>
    </w:p>
    <w:p w:rsidR="00DF0B48" w:rsidRPr="008F4394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8F4394">
        <w:rPr>
          <w:color w:val="000000"/>
          <w:spacing w:val="-3"/>
        </w:rPr>
        <w:t xml:space="preserve">ОП № </w:t>
      </w:r>
      <w:r>
        <w:rPr>
          <w:color w:val="000000"/>
          <w:spacing w:val="-3"/>
        </w:rPr>
        <w:t>1</w:t>
      </w:r>
      <w:r w:rsidRPr="008F4394">
        <w:rPr>
          <w:color w:val="000000"/>
          <w:spacing w:val="-3"/>
        </w:rPr>
        <w:t xml:space="preserve"> «</w:t>
      </w:r>
      <w:r>
        <w:rPr>
          <w:color w:val="000000"/>
          <w:spacing w:val="-3"/>
        </w:rPr>
        <w:t>Центральный»</w:t>
      </w:r>
    </w:p>
    <w:p w:rsidR="00DF0B48" w:rsidRPr="008F4394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8F4394">
        <w:rPr>
          <w:color w:val="000000"/>
          <w:spacing w:val="-3"/>
        </w:rPr>
        <w:t>ОП № 2 «Железнодорожный»</w:t>
      </w:r>
    </w:p>
    <w:p w:rsidR="00DF0B48" w:rsidRPr="008F4394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8F4394">
        <w:rPr>
          <w:color w:val="000000"/>
          <w:spacing w:val="-3"/>
        </w:rPr>
        <w:t>ОП № 3 «Заельцовский»</w:t>
      </w:r>
    </w:p>
    <w:p w:rsidR="00DF0B48" w:rsidRPr="008F4394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8F4394">
        <w:rPr>
          <w:color w:val="000000"/>
          <w:spacing w:val="-3"/>
        </w:rPr>
        <w:t>ОП № 4 «Калининский»</w:t>
      </w:r>
    </w:p>
    <w:p w:rsidR="00DF0B48" w:rsidRPr="008F4394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8F4394">
        <w:rPr>
          <w:color w:val="000000"/>
          <w:spacing w:val="-3"/>
        </w:rPr>
        <w:t>ОП № 5 «Дзержинский»</w:t>
      </w:r>
    </w:p>
    <w:p w:rsidR="00DF0B48" w:rsidRPr="008F4394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8F4394">
        <w:rPr>
          <w:color w:val="000000"/>
          <w:spacing w:val="-3"/>
        </w:rPr>
        <w:t>ОП № 6 «Октябрьский»</w:t>
      </w:r>
    </w:p>
    <w:p w:rsidR="00DF0B48" w:rsidRPr="008F4394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8F4394">
        <w:rPr>
          <w:color w:val="000000"/>
          <w:spacing w:val="-3"/>
        </w:rPr>
        <w:t>ОП № 7 «Ленинский»</w:t>
      </w:r>
    </w:p>
    <w:p w:rsidR="00DF0B48" w:rsidRPr="008F4394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8F4394">
        <w:rPr>
          <w:color w:val="000000"/>
          <w:spacing w:val="-3"/>
        </w:rPr>
        <w:t>ОП № 8 «Кировский»</w:t>
      </w:r>
    </w:p>
    <w:p w:rsidR="00DF0B48" w:rsidRPr="008F4394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8F4394">
        <w:rPr>
          <w:color w:val="000000"/>
          <w:spacing w:val="-3"/>
        </w:rPr>
        <w:t>ОП № 9 «Первомайский»</w:t>
      </w:r>
    </w:p>
    <w:p w:rsidR="00DF0B48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8F4394">
        <w:rPr>
          <w:color w:val="000000"/>
          <w:spacing w:val="-3"/>
        </w:rPr>
        <w:t>ОП № 10 «Советский»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МО МВД России «Барабинский»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ОМВД России по г. Бердску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ОМВД России по Болотнинскому району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МО МВД России «Венгеровский»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МО МВД России «Искитимский»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МО МВД России «Карасукский»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МО МВД России «Каргатский»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ОМВД России по Колыванскому району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ОМВД России по Коченевскому району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МО МВД России «Краснозерский»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МО МВД России «Куйбышевский»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МО МВД России «Купинский»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ОМВД России по Маслянинскому району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ОМВД России по Мошковскому району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МО МВД России «Новосибирский»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МО МВД России «Ордынский»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ОМВД России по Сузунскому району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МО МВД России «Татарский»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ОМВД России по Тогучинскому району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ОМВД России по Чановскому району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ОМВД России по Черепановскому району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ОМВД России по Чулымскому району</w:t>
      </w:r>
    </w:p>
    <w:p w:rsidR="00DF0B48" w:rsidRPr="00FC0891" w:rsidRDefault="00DF0B48" w:rsidP="00DF0B4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011"/>
        </w:tabs>
        <w:autoSpaceDE w:val="0"/>
        <w:autoSpaceDN w:val="0"/>
        <w:adjustRightInd w:val="0"/>
        <w:rPr>
          <w:color w:val="000000"/>
          <w:spacing w:val="-3"/>
        </w:rPr>
      </w:pPr>
      <w:r w:rsidRPr="00FC0891">
        <w:rPr>
          <w:color w:val="000000"/>
          <w:spacing w:val="-3"/>
        </w:rPr>
        <w:t>МО МВД России на ОВ и РО</w:t>
      </w:r>
    </w:p>
    <w:p w:rsidR="00DF0B48" w:rsidRDefault="00DF0B48" w:rsidP="00DF0B48">
      <w:pPr>
        <w:jc w:val="both"/>
      </w:pPr>
    </w:p>
    <w:p w:rsidR="00DF0B48" w:rsidRPr="00FC0891" w:rsidRDefault="00DF0B48" w:rsidP="00DF0B48">
      <w:pPr>
        <w:jc w:val="both"/>
      </w:pPr>
      <w:r w:rsidRPr="00FC0891">
        <w:t>1 экземпляр исполнен в твердом виде,</w:t>
      </w:r>
    </w:p>
    <w:p w:rsidR="00DF0B48" w:rsidRPr="00FC0891" w:rsidRDefault="00DF0B48" w:rsidP="00DF0B48">
      <w:pPr>
        <w:jc w:val="both"/>
      </w:pPr>
      <w:r w:rsidRPr="00FC0891">
        <w:t>со 2 по 3</w:t>
      </w:r>
      <w:r>
        <w:t>5</w:t>
      </w:r>
      <w:r w:rsidRPr="00FC0891">
        <w:t xml:space="preserve"> экземпляр направить электронной почтой.</w:t>
      </w:r>
    </w:p>
    <w:p w:rsidR="00DF0B48" w:rsidRPr="00FC0891" w:rsidRDefault="00DF0B48" w:rsidP="00DF0B48">
      <w:pPr>
        <w:jc w:val="both"/>
      </w:pPr>
      <w:r w:rsidRPr="00FC0891">
        <w:t xml:space="preserve">Ответственный за отправку по электронной почте – </w:t>
      </w:r>
      <w:r>
        <w:t>Р.В. Лукин</w:t>
      </w:r>
    </w:p>
    <w:p w:rsidR="00DF0B48" w:rsidRPr="00FC0891" w:rsidRDefault="00DF0B48" w:rsidP="00DF0B48">
      <w:pPr>
        <w:jc w:val="both"/>
      </w:pPr>
      <w:r w:rsidRPr="00FC0891">
        <w:t xml:space="preserve">исп. </w:t>
      </w:r>
      <w:r>
        <w:t>Р.В. Лукин</w:t>
      </w:r>
    </w:p>
    <w:p w:rsidR="00DF0B48" w:rsidRPr="00FC0891" w:rsidRDefault="00DF0B48" w:rsidP="00DF0B48">
      <w:pPr>
        <w:jc w:val="both"/>
      </w:pPr>
      <w:r w:rsidRPr="00FC0891">
        <w:t xml:space="preserve">232 </w:t>
      </w:r>
      <w:r>
        <w:t>28</w:t>
      </w:r>
      <w:r w:rsidRPr="00FC0891">
        <w:t xml:space="preserve"> </w:t>
      </w:r>
      <w:r>
        <w:t>91</w:t>
      </w:r>
    </w:p>
    <w:p w:rsidR="005F598D" w:rsidRDefault="00DF0B48" w:rsidP="00DF0B48">
      <w:pPr>
        <w:jc w:val="both"/>
        <w:rPr>
          <w:color w:val="000000"/>
          <w:spacing w:val="-3"/>
        </w:rPr>
      </w:pPr>
      <w:r>
        <w:t>05</w:t>
      </w:r>
      <w:r w:rsidRPr="00FC0891">
        <w:t>.0</w:t>
      </w:r>
      <w:r>
        <w:t>5</w:t>
      </w:r>
      <w:r w:rsidRPr="00FC0891">
        <w:t>.201</w:t>
      </w:r>
      <w:r>
        <w:t>5</w:t>
      </w:r>
      <w:r w:rsidR="00DF3022">
        <w:t xml:space="preserve"> </w:t>
      </w:r>
    </w:p>
    <w:sectPr w:rsidR="005F598D" w:rsidSect="000671CF">
      <w:headerReference w:type="even" r:id="rId10"/>
      <w:headerReference w:type="default" r:id="rId11"/>
      <w:pgSz w:w="11907" w:h="16840"/>
      <w:pgMar w:top="1134" w:right="567" w:bottom="1134" w:left="1701" w:header="454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E78" w:rsidRDefault="00976E78">
      <w:r>
        <w:separator/>
      </w:r>
    </w:p>
  </w:endnote>
  <w:endnote w:type="continuationSeparator" w:id="0">
    <w:p w:rsidR="00976E78" w:rsidRDefault="0097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E78" w:rsidRDefault="00976E78">
      <w:r>
        <w:separator/>
      </w:r>
    </w:p>
  </w:footnote>
  <w:footnote w:type="continuationSeparator" w:id="0">
    <w:p w:rsidR="00976E78" w:rsidRDefault="00976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120" w:rsidRDefault="006C3120" w:rsidP="00AB7987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3120" w:rsidRDefault="006C31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120" w:rsidRDefault="006C3120" w:rsidP="00AB7987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F4562">
      <w:rPr>
        <w:rStyle w:val="a9"/>
        <w:noProof/>
      </w:rPr>
      <w:t>2</w:t>
    </w:r>
    <w:r>
      <w:rPr>
        <w:rStyle w:val="a9"/>
      </w:rPr>
      <w:fldChar w:fldCharType="end"/>
    </w:r>
  </w:p>
  <w:p w:rsidR="006C3120" w:rsidRDefault="006C312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B0A7586"/>
    <w:lvl w:ilvl="0">
      <w:numFmt w:val="decimal"/>
      <w:lvlText w:val="*"/>
      <w:lvlJc w:val="left"/>
    </w:lvl>
  </w:abstractNum>
  <w:abstractNum w:abstractNumId="1">
    <w:nsid w:val="2B924039"/>
    <w:multiLevelType w:val="hybridMultilevel"/>
    <w:tmpl w:val="3EDA9D82"/>
    <w:lvl w:ilvl="0" w:tplc="0D4CA3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BC1419"/>
    <w:multiLevelType w:val="hybridMultilevel"/>
    <w:tmpl w:val="6D10794E"/>
    <w:lvl w:ilvl="0" w:tplc="6E5073C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9D0EA1"/>
    <w:multiLevelType w:val="hybridMultilevel"/>
    <w:tmpl w:val="E8E2C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63856"/>
    <w:multiLevelType w:val="hybridMultilevel"/>
    <w:tmpl w:val="EBA82CB6"/>
    <w:lvl w:ilvl="0" w:tplc="9B0A7586">
      <w:start w:val="65535"/>
      <w:numFmt w:val="bullet"/>
      <w:lvlText w:val="-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8C"/>
    <w:rsid w:val="000105FD"/>
    <w:rsid w:val="0001310C"/>
    <w:rsid w:val="00014C51"/>
    <w:rsid w:val="00023368"/>
    <w:rsid w:val="00036337"/>
    <w:rsid w:val="000576E6"/>
    <w:rsid w:val="0006711B"/>
    <w:rsid w:val="000671CF"/>
    <w:rsid w:val="0007376C"/>
    <w:rsid w:val="0007720D"/>
    <w:rsid w:val="000850C0"/>
    <w:rsid w:val="00090464"/>
    <w:rsid w:val="000A0F8C"/>
    <w:rsid w:val="000B0B84"/>
    <w:rsid w:val="000B27F1"/>
    <w:rsid w:val="000B3FE3"/>
    <w:rsid w:val="000C02F2"/>
    <w:rsid w:val="000C792B"/>
    <w:rsid w:val="000E0AD0"/>
    <w:rsid w:val="000F5C52"/>
    <w:rsid w:val="0010060D"/>
    <w:rsid w:val="0011134A"/>
    <w:rsid w:val="001176EF"/>
    <w:rsid w:val="00132977"/>
    <w:rsid w:val="00141C7F"/>
    <w:rsid w:val="001426AC"/>
    <w:rsid w:val="001464CE"/>
    <w:rsid w:val="001475CA"/>
    <w:rsid w:val="00153C59"/>
    <w:rsid w:val="001544E2"/>
    <w:rsid w:val="00187CF6"/>
    <w:rsid w:val="001B0B08"/>
    <w:rsid w:val="001C6E4B"/>
    <w:rsid w:val="001D25E0"/>
    <w:rsid w:val="001E4A2B"/>
    <w:rsid w:val="001E533A"/>
    <w:rsid w:val="00202B8E"/>
    <w:rsid w:val="00203FFE"/>
    <w:rsid w:val="002105D3"/>
    <w:rsid w:val="002169AA"/>
    <w:rsid w:val="00232601"/>
    <w:rsid w:val="002618E8"/>
    <w:rsid w:val="00280C8C"/>
    <w:rsid w:val="00282B9E"/>
    <w:rsid w:val="0028540E"/>
    <w:rsid w:val="00285D6E"/>
    <w:rsid w:val="00286E30"/>
    <w:rsid w:val="002B6A41"/>
    <w:rsid w:val="002B6EA4"/>
    <w:rsid w:val="002C159F"/>
    <w:rsid w:val="002C57BA"/>
    <w:rsid w:val="002C7129"/>
    <w:rsid w:val="002D5040"/>
    <w:rsid w:val="00301735"/>
    <w:rsid w:val="00303150"/>
    <w:rsid w:val="003152AD"/>
    <w:rsid w:val="00323B98"/>
    <w:rsid w:val="00332099"/>
    <w:rsid w:val="00337343"/>
    <w:rsid w:val="003411CE"/>
    <w:rsid w:val="00353B68"/>
    <w:rsid w:val="003714AA"/>
    <w:rsid w:val="00383BDB"/>
    <w:rsid w:val="003C5968"/>
    <w:rsid w:val="003D6FCE"/>
    <w:rsid w:val="003E1973"/>
    <w:rsid w:val="003E2026"/>
    <w:rsid w:val="00421A68"/>
    <w:rsid w:val="00426EB0"/>
    <w:rsid w:val="004301CF"/>
    <w:rsid w:val="004321E3"/>
    <w:rsid w:val="0043681A"/>
    <w:rsid w:val="0045504C"/>
    <w:rsid w:val="00486891"/>
    <w:rsid w:val="00492F94"/>
    <w:rsid w:val="00493FE3"/>
    <w:rsid w:val="004A6BEA"/>
    <w:rsid w:val="004C7891"/>
    <w:rsid w:val="004D19C9"/>
    <w:rsid w:val="004F15DB"/>
    <w:rsid w:val="005002B2"/>
    <w:rsid w:val="00521F9F"/>
    <w:rsid w:val="00534109"/>
    <w:rsid w:val="005362B9"/>
    <w:rsid w:val="00563D1B"/>
    <w:rsid w:val="00564424"/>
    <w:rsid w:val="00575246"/>
    <w:rsid w:val="005752D4"/>
    <w:rsid w:val="005A23EA"/>
    <w:rsid w:val="005A3E4A"/>
    <w:rsid w:val="005B3D7B"/>
    <w:rsid w:val="005D3BB3"/>
    <w:rsid w:val="005F598D"/>
    <w:rsid w:val="005F65E3"/>
    <w:rsid w:val="00603887"/>
    <w:rsid w:val="00603D82"/>
    <w:rsid w:val="0063068B"/>
    <w:rsid w:val="0063512D"/>
    <w:rsid w:val="006618B0"/>
    <w:rsid w:val="006625B8"/>
    <w:rsid w:val="00671488"/>
    <w:rsid w:val="00682A0E"/>
    <w:rsid w:val="00687F57"/>
    <w:rsid w:val="00697994"/>
    <w:rsid w:val="006A144D"/>
    <w:rsid w:val="006B4EB8"/>
    <w:rsid w:val="006B7ADA"/>
    <w:rsid w:val="006B7B6B"/>
    <w:rsid w:val="006C3120"/>
    <w:rsid w:val="006D23DD"/>
    <w:rsid w:val="006D34E0"/>
    <w:rsid w:val="00744549"/>
    <w:rsid w:val="00745B40"/>
    <w:rsid w:val="00746FF6"/>
    <w:rsid w:val="00763B23"/>
    <w:rsid w:val="00767269"/>
    <w:rsid w:val="00772C24"/>
    <w:rsid w:val="007A038C"/>
    <w:rsid w:val="007A1418"/>
    <w:rsid w:val="007A3742"/>
    <w:rsid w:val="007B564E"/>
    <w:rsid w:val="007B5C7A"/>
    <w:rsid w:val="007C4C11"/>
    <w:rsid w:val="007D4A05"/>
    <w:rsid w:val="007E29E8"/>
    <w:rsid w:val="007E5C63"/>
    <w:rsid w:val="007F093F"/>
    <w:rsid w:val="007F0E64"/>
    <w:rsid w:val="007F4562"/>
    <w:rsid w:val="007F56E7"/>
    <w:rsid w:val="0081161D"/>
    <w:rsid w:val="0081638E"/>
    <w:rsid w:val="0082657F"/>
    <w:rsid w:val="00832F1A"/>
    <w:rsid w:val="00833410"/>
    <w:rsid w:val="00866218"/>
    <w:rsid w:val="008667A3"/>
    <w:rsid w:val="00867F29"/>
    <w:rsid w:val="0087181B"/>
    <w:rsid w:val="00896351"/>
    <w:rsid w:val="008A0A45"/>
    <w:rsid w:val="008D18E1"/>
    <w:rsid w:val="008E25F7"/>
    <w:rsid w:val="008E72CA"/>
    <w:rsid w:val="008F0CE0"/>
    <w:rsid w:val="008F12F9"/>
    <w:rsid w:val="009142DE"/>
    <w:rsid w:val="00955C0E"/>
    <w:rsid w:val="00957835"/>
    <w:rsid w:val="00976E78"/>
    <w:rsid w:val="00984BBB"/>
    <w:rsid w:val="009B3EEF"/>
    <w:rsid w:val="009C6C84"/>
    <w:rsid w:val="009D026E"/>
    <w:rsid w:val="009D56BC"/>
    <w:rsid w:val="009D7A50"/>
    <w:rsid w:val="00A00FEB"/>
    <w:rsid w:val="00A0657E"/>
    <w:rsid w:val="00A06B89"/>
    <w:rsid w:val="00A24224"/>
    <w:rsid w:val="00A67E9C"/>
    <w:rsid w:val="00A72459"/>
    <w:rsid w:val="00A743F5"/>
    <w:rsid w:val="00A80C16"/>
    <w:rsid w:val="00A91124"/>
    <w:rsid w:val="00A915A4"/>
    <w:rsid w:val="00AA0E69"/>
    <w:rsid w:val="00AB5E11"/>
    <w:rsid w:val="00AB7987"/>
    <w:rsid w:val="00AC14D1"/>
    <w:rsid w:val="00AC1B4E"/>
    <w:rsid w:val="00AC5EB6"/>
    <w:rsid w:val="00AE68AD"/>
    <w:rsid w:val="00AF3ECE"/>
    <w:rsid w:val="00AF6570"/>
    <w:rsid w:val="00AF7194"/>
    <w:rsid w:val="00B016F9"/>
    <w:rsid w:val="00B14422"/>
    <w:rsid w:val="00B15A7C"/>
    <w:rsid w:val="00B2582E"/>
    <w:rsid w:val="00B35D55"/>
    <w:rsid w:val="00B3613B"/>
    <w:rsid w:val="00B375C8"/>
    <w:rsid w:val="00B46F52"/>
    <w:rsid w:val="00B50DAA"/>
    <w:rsid w:val="00BA106E"/>
    <w:rsid w:val="00BC05F9"/>
    <w:rsid w:val="00BC1BCE"/>
    <w:rsid w:val="00BC4675"/>
    <w:rsid w:val="00BD29A0"/>
    <w:rsid w:val="00BF3D7A"/>
    <w:rsid w:val="00BF68F0"/>
    <w:rsid w:val="00C0695A"/>
    <w:rsid w:val="00C11C70"/>
    <w:rsid w:val="00C361EE"/>
    <w:rsid w:val="00C51858"/>
    <w:rsid w:val="00C61EA8"/>
    <w:rsid w:val="00C764EF"/>
    <w:rsid w:val="00C805F5"/>
    <w:rsid w:val="00C82794"/>
    <w:rsid w:val="00C8547F"/>
    <w:rsid w:val="00CB03A2"/>
    <w:rsid w:val="00CF0997"/>
    <w:rsid w:val="00CF5D94"/>
    <w:rsid w:val="00D10714"/>
    <w:rsid w:val="00D17A74"/>
    <w:rsid w:val="00D2338D"/>
    <w:rsid w:val="00D347FB"/>
    <w:rsid w:val="00D34D45"/>
    <w:rsid w:val="00D3710F"/>
    <w:rsid w:val="00D526AB"/>
    <w:rsid w:val="00D56ED2"/>
    <w:rsid w:val="00D67FA9"/>
    <w:rsid w:val="00D74904"/>
    <w:rsid w:val="00D833F7"/>
    <w:rsid w:val="00D86246"/>
    <w:rsid w:val="00D920B8"/>
    <w:rsid w:val="00D93361"/>
    <w:rsid w:val="00D97EE2"/>
    <w:rsid w:val="00DA6D13"/>
    <w:rsid w:val="00DD3970"/>
    <w:rsid w:val="00DD7E70"/>
    <w:rsid w:val="00DF0B48"/>
    <w:rsid w:val="00DF3022"/>
    <w:rsid w:val="00E0200E"/>
    <w:rsid w:val="00E06782"/>
    <w:rsid w:val="00E166D3"/>
    <w:rsid w:val="00E17330"/>
    <w:rsid w:val="00E2049D"/>
    <w:rsid w:val="00E36DF6"/>
    <w:rsid w:val="00E42AF4"/>
    <w:rsid w:val="00E5737E"/>
    <w:rsid w:val="00E64B0A"/>
    <w:rsid w:val="00EB3F6F"/>
    <w:rsid w:val="00EC542F"/>
    <w:rsid w:val="00EE3F53"/>
    <w:rsid w:val="00F26BB4"/>
    <w:rsid w:val="00F32A89"/>
    <w:rsid w:val="00F4425E"/>
    <w:rsid w:val="00F4518E"/>
    <w:rsid w:val="00F478BA"/>
    <w:rsid w:val="00F6514C"/>
    <w:rsid w:val="00F665B0"/>
    <w:rsid w:val="00F67477"/>
    <w:rsid w:val="00F77C07"/>
    <w:rsid w:val="00F818DB"/>
    <w:rsid w:val="00F91963"/>
    <w:rsid w:val="00F9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6B0156-EC06-46A1-AD42-00B5441D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4">
    <w:name w:val="Balloon Text"/>
    <w:basedOn w:val="a"/>
    <w:semiHidden/>
    <w:rsid w:val="00772C2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1426AC"/>
    <w:pPr>
      <w:jc w:val="center"/>
    </w:pPr>
    <w:rPr>
      <w:szCs w:val="20"/>
    </w:rPr>
  </w:style>
  <w:style w:type="paragraph" w:styleId="a7">
    <w:name w:val="Normal (Web)"/>
    <w:basedOn w:val="a"/>
    <w:rsid w:val="004C7891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C0695A"/>
    <w:pPr>
      <w:framePr w:w="4457" w:h="4621" w:hSpace="142" w:wrap="auto" w:vAnchor="text" w:hAnchor="page" w:x="1767" w:y="1" w:anchorLock="1"/>
      <w:spacing w:line="20" w:lineRule="atLeast"/>
      <w:jc w:val="center"/>
    </w:pPr>
    <w:rPr>
      <w:b/>
    </w:rPr>
  </w:style>
  <w:style w:type="character" w:styleId="a9">
    <w:name w:val="page number"/>
    <w:basedOn w:val="a0"/>
    <w:rsid w:val="00F91963"/>
  </w:style>
  <w:style w:type="character" w:customStyle="1" w:styleId="a6">
    <w:name w:val="Основной текст Знак"/>
    <w:link w:val="a5"/>
    <w:uiPriority w:val="99"/>
    <w:rsid w:val="00767269"/>
    <w:rPr>
      <w:sz w:val="24"/>
      <w:lang w:val="ru-RU" w:eastAsia="ru-RU" w:bidi="ar-SA"/>
    </w:rPr>
  </w:style>
  <w:style w:type="paragraph" w:customStyle="1" w:styleId="1">
    <w:name w:val="1"/>
    <w:basedOn w:val="a"/>
    <w:autoRedefine/>
    <w:rsid w:val="00A72459"/>
    <w:pPr>
      <w:spacing w:after="160" w:line="240" w:lineRule="exact"/>
      <w:ind w:left="26"/>
    </w:pPr>
    <w:rPr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B258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2582E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671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71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21881-5D70-4CED-8607-A0377D48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УБОП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5</dc:creator>
  <cp:keywords/>
  <dc:description/>
  <cp:lastModifiedBy>Ackiy_Comp</cp:lastModifiedBy>
  <cp:revision>7</cp:revision>
  <cp:lastPrinted>2014-03-25T09:30:00Z</cp:lastPrinted>
  <dcterms:created xsi:type="dcterms:W3CDTF">2014-03-27T03:43:00Z</dcterms:created>
  <dcterms:modified xsi:type="dcterms:W3CDTF">2015-05-06T10:37:00Z</dcterms:modified>
</cp:coreProperties>
</file>