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850"/>
        <w:gridCol w:w="834"/>
        <w:gridCol w:w="1225"/>
        <w:gridCol w:w="841"/>
        <w:gridCol w:w="808"/>
        <w:gridCol w:w="809"/>
        <w:gridCol w:w="797"/>
        <w:gridCol w:w="804"/>
        <w:gridCol w:w="809"/>
        <w:gridCol w:w="809"/>
        <w:gridCol w:w="804"/>
        <w:gridCol w:w="804"/>
        <w:gridCol w:w="804"/>
        <w:gridCol w:w="804"/>
        <w:gridCol w:w="804"/>
        <w:gridCol w:w="828"/>
      </w:tblGrid>
      <w:tr w:rsidR="00FA6E08" w:rsidRPr="00EE7610" w:rsidTr="00EE7610">
        <w:trPr>
          <w:trHeight w:val="315"/>
        </w:trPr>
        <w:tc>
          <w:tcPr>
            <w:tcW w:w="841" w:type="dxa"/>
            <w:vMerge w:val="restart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1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2" w:type="dxa"/>
            <w:vMerge w:val="restart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6" w:type="dxa"/>
            <w:vMerge w:val="restart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10">
              <w:rPr>
                <w:rFonts w:ascii="Times New Roman" w:hAnsi="Times New Roman" w:cs="Times New Roman"/>
                <w:sz w:val="24"/>
                <w:szCs w:val="24"/>
              </w:rPr>
              <w:t>Из них с ОВЗ</w:t>
            </w:r>
          </w:p>
        </w:tc>
        <w:tc>
          <w:tcPr>
            <w:tcW w:w="1225" w:type="dxa"/>
            <w:vMerge w:val="restart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10">
              <w:rPr>
                <w:rFonts w:ascii="Times New Roman" w:hAnsi="Times New Roman" w:cs="Times New Roman"/>
                <w:sz w:val="24"/>
                <w:szCs w:val="24"/>
              </w:rPr>
              <w:t>Из них дети инвалиды</w:t>
            </w:r>
          </w:p>
        </w:tc>
        <w:tc>
          <w:tcPr>
            <w:tcW w:w="849" w:type="dxa"/>
            <w:vMerge w:val="restart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10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A6E08" w:rsidRPr="00EE7610" w:rsidTr="00EE7610">
        <w:trPr>
          <w:trHeight w:val="480"/>
        </w:trPr>
        <w:tc>
          <w:tcPr>
            <w:tcW w:w="841" w:type="dxa"/>
            <w:vMerge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10" w:rsidRPr="00EE7610" w:rsidTr="00EE7610">
        <w:tc>
          <w:tcPr>
            <w:tcW w:w="841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E7610" w:rsidRPr="00EE7610" w:rsidTr="00EE7610">
        <w:tc>
          <w:tcPr>
            <w:tcW w:w="841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7610" w:rsidRPr="00EE7610" w:rsidTr="00EE7610">
        <w:tc>
          <w:tcPr>
            <w:tcW w:w="841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6E08" w:rsidRPr="00EE7610" w:rsidTr="00EE7610">
        <w:tc>
          <w:tcPr>
            <w:tcW w:w="841" w:type="dxa"/>
          </w:tcPr>
          <w:p w:rsid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КХСОШ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6E08" w:rsidRPr="00EE7610" w:rsidTr="00EE7610">
        <w:tc>
          <w:tcPr>
            <w:tcW w:w="841" w:type="dxa"/>
          </w:tcPr>
          <w:p w:rsid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6E08" w:rsidRPr="00EE7610" w:rsidTr="00EE7610">
        <w:tc>
          <w:tcPr>
            <w:tcW w:w="841" w:type="dxa"/>
          </w:tcPr>
          <w:p w:rsid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КДСОШ</w:t>
            </w: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46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5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7610" w:rsidRPr="00EE7610" w:rsidTr="00EE7610">
        <w:tc>
          <w:tcPr>
            <w:tcW w:w="841" w:type="dxa"/>
          </w:tcPr>
          <w:p w:rsid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846" w:type="dxa"/>
          </w:tcPr>
          <w:p w:rsid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25" w:type="dxa"/>
          </w:tcPr>
          <w:p w:rsid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</w:tcPr>
          <w:p w:rsid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9" w:type="dxa"/>
          </w:tcPr>
          <w:p w:rsidR="00EE7610" w:rsidRPr="00EE7610" w:rsidRDefault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E7610" w:rsidRPr="00EE7610" w:rsidRDefault="00EE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7F570C" w:rsidRDefault="00FA6E08"/>
    <w:sectPr w:rsidR="007F570C" w:rsidSect="00EE7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02"/>
    <w:rsid w:val="000A00B2"/>
    <w:rsid w:val="00454827"/>
    <w:rsid w:val="00734C02"/>
    <w:rsid w:val="00EE7610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4120"/>
  <w15:chartTrackingRefBased/>
  <w15:docId w15:val="{A98A3972-33DF-4203-B0B7-E9C3F2D6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2023-04-05T11:03:00Z</dcterms:created>
  <dcterms:modified xsi:type="dcterms:W3CDTF">2023-04-05T11:18:00Z</dcterms:modified>
</cp:coreProperties>
</file>